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18C71" w14:textId="0F3710EC" w:rsidR="00E454CE" w:rsidRDefault="00E454CE" w:rsidP="00E03CDA">
      <w:pPr>
        <w:ind w:left="5387"/>
        <w:rPr>
          <w:bCs/>
        </w:rPr>
      </w:pPr>
      <w:r>
        <w:rPr>
          <w:bCs/>
        </w:rPr>
        <w:t>PATVIRTINTA</w:t>
      </w:r>
    </w:p>
    <w:p w14:paraId="6D07D819" w14:textId="77777777" w:rsidR="00E03CDA" w:rsidRDefault="00E454CE" w:rsidP="00E03CDA">
      <w:pPr>
        <w:ind w:left="5387"/>
        <w:rPr>
          <w:bCs/>
        </w:rPr>
      </w:pPr>
      <w:r>
        <w:rPr>
          <w:bCs/>
        </w:rPr>
        <w:t xml:space="preserve">Anykščių rajono savivaldybės tarybos </w:t>
      </w:r>
    </w:p>
    <w:p w14:paraId="63BD1850" w14:textId="182E579A" w:rsidR="00E454CE" w:rsidRPr="00431CBC" w:rsidRDefault="00E454CE" w:rsidP="00E03CDA">
      <w:pPr>
        <w:ind w:left="5387"/>
        <w:rPr>
          <w:bCs/>
        </w:rPr>
      </w:pPr>
      <w:r w:rsidRPr="00431CBC">
        <w:rPr>
          <w:bCs/>
        </w:rPr>
        <w:t>202</w:t>
      </w:r>
      <w:r w:rsidR="005911B8">
        <w:rPr>
          <w:bCs/>
        </w:rPr>
        <w:t>6</w:t>
      </w:r>
      <w:r w:rsidRPr="00431CBC">
        <w:rPr>
          <w:bCs/>
        </w:rPr>
        <w:t xml:space="preserve"> m. kovo </w:t>
      </w:r>
      <w:r w:rsidR="00E03CDA">
        <w:rPr>
          <w:bCs/>
        </w:rPr>
        <w:t>26</w:t>
      </w:r>
      <w:r>
        <w:rPr>
          <w:bCs/>
        </w:rPr>
        <w:t xml:space="preserve"> </w:t>
      </w:r>
      <w:r w:rsidRPr="00431CBC">
        <w:rPr>
          <w:bCs/>
        </w:rPr>
        <w:t>d.</w:t>
      </w:r>
      <w:r>
        <w:rPr>
          <w:bCs/>
        </w:rPr>
        <w:t xml:space="preserve"> sprendimu Nr. 1-T-</w:t>
      </w:r>
      <w:r w:rsidR="00E03CDA">
        <w:rPr>
          <w:bCs/>
        </w:rPr>
        <w:t>79</w:t>
      </w:r>
    </w:p>
    <w:p w14:paraId="612B15FD" w14:textId="77777777" w:rsidR="00E454CE" w:rsidRDefault="00E454CE" w:rsidP="00E03CDA">
      <w:pPr>
        <w:rPr>
          <w:b/>
        </w:rPr>
      </w:pPr>
    </w:p>
    <w:p w14:paraId="0A8F6EC8" w14:textId="0754F441" w:rsidR="002B5277" w:rsidRPr="00663919" w:rsidRDefault="002B5277" w:rsidP="002B5277">
      <w:pPr>
        <w:jc w:val="center"/>
        <w:rPr>
          <w:b/>
        </w:rPr>
      </w:pPr>
      <w:r w:rsidRPr="00663919">
        <w:rPr>
          <w:b/>
        </w:rPr>
        <w:t>A. BARANAUSKO IR A. VIENUOLIO-ŽUKAUSKO MEMORIALINIO MUZIEJAUS</w:t>
      </w:r>
    </w:p>
    <w:p w14:paraId="128B85E5" w14:textId="321906C1" w:rsidR="002B5277" w:rsidRPr="00663919" w:rsidRDefault="002B5277" w:rsidP="002B5277">
      <w:pPr>
        <w:jc w:val="center"/>
        <w:rPr>
          <w:b/>
        </w:rPr>
      </w:pPr>
      <w:r w:rsidRPr="00663919">
        <w:rPr>
          <w:b/>
        </w:rPr>
        <w:t>202</w:t>
      </w:r>
      <w:r w:rsidR="00125FAF">
        <w:rPr>
          <w:b/>
        </w:rPr>
        <w:t>5</w:t>
      </w:r>
      <w:r w:rsidRPr="00663919">
        <w:rPr>
          <w:b/>
        </w:rPr>
        <w:t xml:space="preserve"> METŲ</w:t>
      </w:r>
      <w:r w:rsidR="00747364">
        <w:rPr>
          <w:b/>
        </w:rPr>
        <w:t xml:space="preserve"> </w:t>
      </w:r>
      <w:r w:rsidRPr="00663919">
        <w:rPr>
          <w:b/>
        </w:rPr>
        <w:t>VEIKLOS ATASKAITA</w:t>
      </w:r>
    </w:p>
    <w:p w14:paraId="45C230FD" w14:textId="77777777" w:rsidR="000D6480" w:rsidRDefault="000D6480" w:rsidP="00E03CDA">
      <w:pPr>
        <w:rPr>
          <w:b/>
        </w:rPr>
      </w:pPr>
    </w:p>
    <w:p w14:paraId="7A9EE575" w14:textId="522B1975" w:rsidR="000D6480" w:rsidRPr="00663919" w:rsidRDefault="000D6480" w:rsidP="00F01A6A">
      <w:pPr>
        <w:ind w:right="-143"/>
        <w:jc w:val="center"/>
        <w:rPr>
          <w:b/>
        </w:rPr>
      </w:pPr>
      <w:r>
        <w:rPr>
          <w:b/>
        </w:rPr>
        <w:t>VADOVO PRANEŠIMAS</w:t>
      </w:r>
    </w:p>
    <w:p w14:paraId="4152F582" w14:textId="77777777" w:rsidR="002B5277" w:rsidRPr="00663919" w:rsidRDefault="002B5277" w:rsidP="00F01A6A">
      <w:pPr>
        <w:spacing w:line="276" w:lineRule="auto"/>
        <w:ind w:right="-143"/>
        <w:jc w:val="both"/>
        <w:rPr>
          <w:b/>
        </w:rPr>
      </w:pPr>
    </w:p>
    <w:p w14:paraId="6F4491E6" w14:textId="77777777" w:rsidR="00A269F3" w:rsidRPr="00F920D2" w:rsidRDefault="00A269F3" w:rsidP="00F01A6A">
      <w:pPr>
        <w:spacing w:line="276" w:lineRule="auto"/>
        <w:ind w:right="-143" w:firstLine="708"/>
        <w:jc w:val="both"/>
      </w:pPr>
      <w:r w:rsidRPr="00F920D2">
        <w:t>2025-ieji Muziejuje buvo skirti poeto ir vyskupo Antano Baranausko 190-osioms gimimo metinėms.</w:t>
      </w:r>
    </w:p>
    <w:p w14:paraId="349E1001" w14:textId="77777777" w:rsidR="00A269F3" w:rsidRPr="00F920D2" w:rsidRDefault="00A269F3" w:rsidP="00F01A6A">
      <w:pPr>
        <w:spacing w:line="276" w:lineRule="auto"/>
        <w:ind w:right="-143" w:firstLine="708"/>
        <w:jc w:val="both"/>
      </w:pPr>
      <w:r w:rsidRPr="00F920D2">
        <w:t>2025-ieji man, kaip Muziejaus direktorei, buvo pirmieji darbo metai, kai naujose pareigose dirbau visą veiklų planavimo ir rezultatų įgyvendinimo ciklą. Per šiuos metus muziejinės veiklos jau buvo organizuojamos skyrių struktūroje</w:t>
      </w:r>
      <w:r>
        <w:t>, t</w:t>
      </w:r>
      <w:r w:rsidRPr="00F920D2">
        <w:t>rijose Muziejaus ekspozicijose įdiegti elektroninių kortelių skaitytuvai (bekontakčio atsiskaitymo įranga), pradėta įgyvendinti Muziejaus jubiliejinių metų programa. Daug pastangų skirta kolektyvui telkti, siekiant užtikrinti sklandų Europos Sąjungos lėšomis finansuojamo projekto „Audiovizualinė pažinimo ir ugdymosi erdvė „ŠILAS NUBUNDA“ sukūrimas“ kūrybinių procesų koordinavimą ir administravimą, taip pat parengta nauja paraiška „Stebuklingas kūrybos sodas“ ES finansavimui gauti pagal Anykščių miesto vietos veiklos grupės strategiją.</w:t>
      </w:r>
    </w:p>
    <w:p w14:paraId="2ED8BC1F" w14:textId="77777777" w:rsidR="00A269F3" w:rsidRPr="00F920D2" w:rsidRDefault="00A269F3" w:rsidP="00F01A6A">
      <w:pPr>
        <w:spacing w:line="276" w:lineRule="auto"/>
        <w:ind w:right="-143" w:firstLine="708"/>
        <w:jc w:val="both"/>
      </w:pPr>
      <w:r w:rsidRPr="00F920D2">
        <w:t>Įgyvendinant Muziejaus jubiliejinių metų programą (2025-ieji – A. Baranausko 190-metis, 2026-ieji – Klėtelės 200 metų sukaktis, 2027-ieji – pirmojo Lietuvoje memorialinio muziejaus, A. Baranausko klėtelės, 100-metis), suorganizuota daugiau kaip 12 kultūrinių veiklų, skirtų A. Baranausko jubiliejui. Parengtas A. Vienuolio memorialinio namo-muziejaus tvarkybos darbų projektas, pradėti A. Baranausko klėtelės gaubto paprastojo remonto darbai.</w:t>
      </w:r>
    </w:p>
    <w:p w14:paraId="4BB5CF39" w14:textId="77777777" w:rsidR="00A269F3" w:rsidRPr="00F920D2" w:rsidRDefault="00A269F3" w:rsidP="00F01A6A">
      <w:pPr>
        <w:spacing w:line="276" w:lineRule="auto"/>
        <w:ind w:right="-143" w:firstLine="708"/>
        <w:jc w:val="both"/>
      </w:pPr>
      <w:r w:rsidRPr="00F920D2">
        <w:t>Ataskaitiniais metais Muziejuje parengti 6 projektai, iš jų, gavus finansavimą, įgyvendinti 3 Lietuvos kultūros tarybos ir Anykščių rajono savivaldybės iš dalies finansuoti projektai. Jų rezultatas – išleista muziejininkų Ingos Liepaitės ir Antano Verbicko sudaryta knyga „Šaltinių publikacijos „Antano Vienuolio asmeninė ir tarnybinė korespondencija“, restauruotas A. Baranausko cilindras ir Igno Šlapelio 1928 m. tapytas paveikslas „Rubikių ežeras“ (iš A. Vienuolio namo interjero). Projekto „JUNGTYS-25. Lietuva–Ukraina“ metu suorganizuotos dešimtys kultūrinių veiklų, skirtų Ukrainos piliečių integracijai Lietuvoje ir bendrystei stiprinti.</w:t>
      </w:r>
    </w:p>
    <w:p w14:paraId="18DB8F02" w14:textId="77777777" w:rsidR="00A269F3" w:rsidRPr="00F920D2" w:rsidRDefault="00A269F3" w:rsidP="00F01A6A">
      <w:pPr>
        <w:spacing w:line="276" w:lineRule="auto"/>
        <w:ind w:right="-143" w:firstLine="708"/>
        <w:jc w:val="both"/>
      </w:pPr>
      <w:r w:rsidRPr="00F920D2">
        <w:t>Tapusi direktore, vienu svarbiausių tikslų laikiau Muziejaus darbuotojų darbo aplinkos ir bendrosios infrastruktūros gerinimą. Per ataskaitinius metus beveik kiekvienoje Muziejaus ekspozicijoje atlikti didesni ar mažesni darbo sąlygų gerinimo darbai. Siauruko muziejuje pastatytas ir įrengtas „Budėtojo namelis“, atliekantis ir istorinės ekspozicijos, ir darbuotojų laisvalaikio erdvės funkcijas. L. ir S. Didžiulių memorialinėje sodyboje-muziejuje sutvarkytos sanitarinės patalpos, suremontuotas šulinys. Šeimyniškėlių piliakalnio istoriniame komplekse pakeista dalis apsauginės tvoros, įrengtos naujos stoginės. Muziejaus administraciniame pastate įrengtas lankytojų centras, pertvarkytos darbo vietos, o buvusi laisvalaikio zona tapo aktyvia bendrų susibūrimų, diskusijų ir kūrybinių ieškojimų erdve. Ataskaitiniais metais daug dėmesio skirta Arklio muziejuje esančiai seniausiai Striukų etnografinei sodybai – atnaujinta pirties krosnis, pakeistas namo priestato (trisienio) skiedrinis stogas, gryčioje ir priemenėje įrengta nauja asla.</w:t>
      </w:r>
    </w:p>
    <w:p w14:paraId="3A09F646" w14:textId="77777777" w:rsidR="00A269F3" w:rsidRPr="00F920D2" w:rsidRDefault="00A269F3" w:rsidP="00F01A6A">
      <w:pPr>
        <w:spacing w:line="276" w:lineRule="auto"/>
        <w:ind w:right="-143" w:firstLine="708"/>
        <w:jc w:val="both"/>
      </w:pPr>
      <w:r w:rsidRPr="00F920D2">
        <w:t xml:space="preserve">Siekiant pritraukti naujų ir išsaugoti patyrusius Muziejaus darbuotojus, įstaigoje įdiegta darbuotojų skatinimo ir motyvavimo sistema. Pavasarį kūrybiškai paminėta Tarptautinė muziejų diena, rudenį surengta metodinė diena – viso kolektyvo </w:t>
      </w:r>
      <w:proofErr w:type="spellStart"/>
      <w:r w:rsidRPr="00F920D2">
        <w:t>patyriminė</w:t>
      </w:r>
      <w:proofErr w:type="spellEnd"/>
      <w:r w:rsidRPr="00F920D2">
        <w:t xml:space="preserve"> išvyka, skirta susipažinti su Biržų ir Pasvalio rajonų muziejininkystės tradicijomis.</w:t>
      </w:r>
    </w:p>
    <w:p w14:paraId="2B39BE43" w14:textId="77777777" w:rsidR="00A269F3" w:rsidRPr="00F920D2" w:rsidRDefault="00A269F3" w:rsidP="00F01A6A">
      <w:pPr>
        <w:spacing w:line="276" w:lineRule="auto"/>
        <w:ind w:right="-143" w:firstLine="708"/>
        <w:jc w:val="both"/>
      </w:pPr>
      <w:r w:rsidRPr="00F920D2">
        <w:lastRenderedPageBreak/>
        <w:t>Muziejaus darbuotojai skatinami nuolat tobulėti ir kelti kvalifikaciją. Jie aktyviai įsitraukė į Mobilizacijos ir pilietinio pasipriešinimo mokymo programą, mokymų platformoje „Kompetencijų biblioteka“ savarankiškai tobulina vadybos, asmenines ir profesines kompetencijas. Muziejui bendradarbiaujant su Anykščių švietimo pagalbos tarnyba, suorganizuoti tiksliniai nuotoliniai mokymai „Muziejaus veiklų pritaikymas pagal universalaus dizaino mokymuisi principus“. Per metus apie 18 darbuotojų kompetencijas tobulino įvairiuose profesiniuose seminaruose, konferencijose ir mokymuose.</w:t>
      </w:r>
    </w:p>
    <w:p w14:paraId="6144DA38" w14:textId="77777777" w:rsidR="00A269F3" w:rsidRPr="00F920D2" w:rsidRDefault="00A269F3" w:rsidP="00F01A6A">
      <w:pPr>
        <w:spacing w:line="276" w:lineRule="auto"/>
        <w:ind w:right="-143" w:firstLine="708"/>
        <w:jc w:val="both"/>
      </w:pPr>
      <w:r w:rsidRPr="00F920D2">
        <w:t>Nauja patirtimi ir iššūkiu Muziejaus darbuotojams tapo elektroninių kortelių skaitytuvų (bekontakčio atsiskaitymo įrangos) įdiegimas padaliniuose – teko mokytis dirbti su įranga ir perorganizuoti įprastą veiklos rutiną. Ši naujovė pasiteisino: 2025 m. atsiskaitymai kortele sudarė beveik 36 proc. visų finansinių operacijų. Gautos pajamos už paslaugas ir prekes siekė 262 500 Eur ir buvo didesnės nei 2024 m. (258 900 Eur), nors ataskaitiniais metais registruotas mažesnis lankytojų skaičius, o paslaugų kainos nekito.</w:t>
      </w:r>
    </w:p>
    <w:p w14:paraId="297473EE" w14:textId="77777777" w:rsidR="00A269F3" w:rsidRPr="00F920D2" w:rsidRDefault="00A269F3" w:rsidP="00F01A6A">
      <w:pPr>
        <w:spacing w:line="276" w:lineRule="auto"/>
        <w:ind w:right="-143" w:firstLine="708"/>
        <w:jc w:val="both"/>
      </w:pPr>
      <w:r w:rsidRPr="00F920D2">
        <w:t>Pastaraisiais metais stebint tiek pavienių lankytojų, tiek organizuotų grupių srautų mažėjimą, vienu pagrindinių iššūkių išliko naujų veiklos formų ir būdų, padedančių pritraukti lankytojus, paieška. 2025 m. vyko aktyviausias 2024 m. parengto ir ES lėšomis finansuojamo projekto „Audiovizualinio pažinimo ir ugdymosi erdvės „Šilas nubunda“ sukūrimas“ įgyvendinimo etapas – rengti viešųjų pirkimų dokumentai, nuolat bendradarbiauta su kultūros turinio kūrėjais, koordinuota projekto darbo grupės veikla.</w:t>
      </w:r>
    </w:p>
    <w:p w14:paraId="73904647" w14:textId="77777777" w:rsidR="00A269F3" w:rsidRPr="00F920D2" w:rsidRDefault="00A269F3" w:rsidP="00F01A6A">
      <w:pPr>
        <w:spacing w:line="276" w:lineRule="auto"/>
        <w:ind w:right="-143" w:firstLine="708"/>
        <w:jc w:val="both"/>
      </w:pPr>
      <w:r w:rsidRPr="00F920D2">
        <w:t>Daug asmeninių pastangų ir sutelkto Muziejaus administracijos darbo pareikalavo sociokultūrinio projekto „Stebuklingas kūrybos sodas“ paraiškos rengimas. Įgyvendinant Anykščių miesto vietos veiklos grupės strategiją, projektui skirta 82,1 tūkst. Eur ES lėšų.</w:t>
      </w:r>
    </w:p>
    <w:p w14:paraId="00E50350" w14:textId="77777777" w:rsidR="00A269F3" w:rsidRPr="00F920D2" w:rsidRDefault="00A269F3" w:rsidP="00F01A6A">
      <w:pPr>
        <w:spacing w:line="276" w:lineRule="auto"/>
        <w:ind w:right="-143" w:firstLine="708"/>
        <w:jc w:val="both"/>
      </w:pPr>
      <w:r w:rsidRPr="00F920D2">
        <w:t>2025 metai Muziejaus veikloje išsiskyrė reikšmingu viešosios komunikacijos ir visuomenės įsitraukimo augimu. Taikytos naujos viešinimo formos, plėsta komunikacijos kanalų įvairovė, fiksuotas ženklus auditorijos įsitraukimo šuolis – susidomėjimų, reakcijų, komentarų ir pasidalijimų skaičius, palyginti su 2024 m., išaugo kelis kartus. Tai rodo kryptingą turinio planavimą, aktyvų dialogą su auditorija ir augantį pasitikėjimą Muziejaus komunikacija.</w:t>
      </w:r>
    </w:p>
    <w:p w14:paraId="6CBCCEBB" w14:textId="77777777" w:rsidR="00A269F3" w:rsidRPr="00F920D2" w:rsidRDefault="00A269F3" w:rsidP="00F01A6A">
      <w:pPr>
        <w:spacing w:line="276" w:lineRule="auto"/>
        <w:ind w:right="-143" w:firstLine="708"/>
        <w:jc w:val="both"/>
      </w:pPr>
      <w:r w:rsidRPr="00F920D2">
        <w:t>Numatydamas veiklos perspektyvą, Muziejus prognozuoja didėsiantį lankytojų skaičių Rašytojų kalvos ekspozicijose. 2026 m. pradžioje planuojama baigti Klėtelės gaubto remonto darbus ir atnaujinti A. Baranausko gyvenimą bei kūrybinį palikimą pristatančią ekspoziciją. A. Vienuolio memorialinio namo pirmame aukšte bus įrengta edukacinė erdvė, kurioje įvairiomis technologijomis suskaitmenintą Antano Baranausko poemą „Anykščių šilelis“ lankytojai galės pažinti per tris interaktyvias patirtis – virtualios realybės patirtį, filmą ir audiovizualinį žaidimą.</w:t>
      </w:r>
    </w:p>
    <w:p w14:paraId="2253BE65" w14:textId="77777777" w:rsidR="00A269F3" w:rsidRPr="00F920D2" w:rsidRDefault="00A269F3" w:rsidP="00F01A6A">
      <w:pPr>
        <w:spacing w:line="276" w:lineRule="auto"/>
        <w:ind w:right="-143" w:firstLine="708"/>
        <w:jc w:val="both"/>
      </w:pPr>
      <w:r w:rsidRPr="00F920D2">
        <w:t>Nuo pavasario aktyvės ir Bronės Buivydaitės memorialinio namo-muziejaus veikla – prasidės trejus metus truksiančio projekto „Stebuklingas kūrybos sodas“ sociokultūrinės veiklos, bus sutvarkytas ir edukacijoms pritaikytas sodybos ūkinis pastatas. Planuojama, kad B. Buivydaitės memorialinis namas-muziejus taps ir naujos paslaugos „Edukacinė moksleivių dienos stovykla Muziejuje“ centru.</w:t>
      </w:r>
    </w:p>
    <w:p w14:paraId="01BBDB46" w14:textId="77777777" w:rsidR="00A269F3" w:rsidRPr="00F920D2" w:rsidRDefault="00A269F3" w:rsidP="00F01A6A">
      <w:pPr>
        <w:spacing w:line="276" w:lineRule="auto"/>
        <w:ind w:right="-143" w:firstLine="708"/>
        <w:jc w:val="both"/>
      </w:pPr>
      <w:r w:rsidRPr="00F920D2">
        <w:t>Atsižvelgdamas į geopolitinės situacijos nestabilumą šalyje ir pasaulyje, Muziejus planuoja toliau plėtoti ir naujomis raiškos formomis praturtinti pilietinę visuomenę ugdančias veiklas – pristatyti Anykščių krašto Laisvės kovų ir pasipriešinimo istorijos įvykius bei mažiau žinomus faktus, skatinti piliečių įsitraukimą į krašto pažinimą, naujais kontekstais atskleisti Anykščių miesto istorijos etapus, žinomų kūrėjų gyvenimą ir kūrybą. Tuo tikslu bus kuriamos naujos edukacinės programos, rengiamos ekspozicijos ir parodos Siauruko muziejuje, J. ir O. Karvelių namuose, Arklio muziejuje bei Šeimyniškėlių piliakalnio istoriniame komplekse.</w:t>
      </w:r>
    </w:p>
    <w:p w14:paraId="1ED7B0D9" w14:textId="77777777" w:rsidR="00A269F3" w:rsidRPr="00F920D2" w:rsidRDefault="00A269F3" w:rsidP="00F01A6A">
      <w:pPr>
        <w:spacing w:line="276" w:lineRule="auto"/>
        <w:ind w:right="-143" w:firstLine="708"/>
        <w:jc w:val="both"/>
      </w:pPr>
      <w:r w:rsidRPr="00F920D2">
        <w:lastRenderedPageBreak/>
        <w:t>2026 metais planuojama įgyvendinti kūrybinius sumanymus ir veiklas, skirtas ne tik A. Baranausko klėtelės 200 metų sukakčiai, bet ir 2027 metais minimam pirmojo Lietuvoje memorialinio muziejaus 100-mečiui.</w:t>
      </w:r>
    </w:p>
    <w:p w14:paraId="420C8BFC" w14:textId="77777777" w:rsidR="00125FAF" w:rsidRPr="00663919" w:rsidRDefault="00125FAF" w:rsidP="00A269F3">
      <w:pPr>
        <w:spacing w:line="276" w:lineRule="auto"/>
        <w:ind w:right="-1"/>
        <w:jc w:val="both"/>
        <w:rPr>
          <w:bCs/>
        </w:rPr>
      </w:pPr>
    </w:p>
    <w:p w14:paraId="18F5ABC4" w14:textId="77777777" w:rsidR="007B7B41" w:rsidRPr="007B7B41" w:rsidRDefault="007B7B41" w:rsidP="00A269F3">
      <w:pPr>
        <w:spacing w:line="276" w:lineRule="auto"/>
        <w:jc w:val="center"/>
        <w:rPr>
          <w:b/>
        </w:rPr>
      </w:pPr>
      <w:r w:rsidRPr="007B7B41">
        <w:rPr>
          <w:b/>
        </w:rPr>
        <w:t xml:space="preserve">I SKYRIUS </w:t>
      </w:r>
    </w:p>
    <w:p w14:paraId="23CB4696" w14:textId="77777777" w:rsidR="007B7B41" w:rsidRPr="007B7B41" w:rsidRDefault="007B7B41" w:rsidP="00A269F3">
      <w:pPr>
        <w:spacing w:line="276" w:lineRule="auto"/>
        <w:jc w:val="center"/>
        <w:rPr>
          <w:b/>
        </w:rPr>
      </w:pPr>
      <w:r w:rsidRPr="007B7B41">
        <w:rPr>
          <w:b/>
        </w:rPr>
        <w:t>STRATEGINIŲ IR VEIKLOS TIKSLŲ ĮGYVENDINIMAS</w:t>
      </w:r>
    </w:p>
    <w:p w14:paraId="10EBE0F0" w14:textId="77777777" w:rsidR="006D0547" w:rsidRDefault="006D0547" w:rsidP="00A269F3">
      <w:pPr>
        <w:spacing w:line="276" w:lineRule="auto"/>
        <w:jc w:val="center"/>
        <w:rPr>
          <w:b/>
        </w:rPr>
      </w:pPr>
    </w:p>
    <w:p w14:paraId="10C4317E" w14:textId="3786463B" w:rsidR="00125FAF" w:rsidRPr="00125FAF" w:rsidRDefault="007247ED" w:rsidP="00A269F3">
      <w:pPr>
        <w:spacing w:line="276" w:lineRule="auto"/>
        <w:ind w:right="-141" w:firstLine="851"/>
        <w:jc w:val="both"/>
      </w:pPr>
      <w:r>
        <w:t xml:space="preserve"> </w:t>
      </w:r>
      <w:r w:rsidR="00125FAF" w:rsidRPr="00125FAF">
        <w:t>1. A. Baranausko ir A. Vienuolio-Žukausko memorialinis muziejus (toliau</w:t>
      </w:r>
      <w:r w:rsidR="00125FAF" w:rsidRPr="00125FAF">
        <w:rPr>
          <w:color w:val="FF0000"/>
        </w:rPr>
        <w:t xml:space="preserve"> </w:t>
      </w:r>
      <w:r w:rsidR="00125FAF" w:rsidRPr="00125FAF">
        <w:rPr>
          <w:color w:val="000000" w:themeColor="text1"/>
        </w:rPr>
        <w:t>–</w:t>
      </w:r>
      <w:r w:rsidR="00125FAF" w:rsidRPr="00125FAF">
        <w:t xml:space="preserve"> Muziejus) yra </w:t>
      </w:r>
      <w:r w:rsidR="00125FAF" w:rsidRPr="00125FAF">
        <w:rPr>
          <w:color w:val="000000"/>
        </w:rPr>
        <w:t>Anykščių rajono s</w:t>
      </w:r>
      <w:r w:rsidR="00125FAF" w:rsidRPr="00125FAF">
        <w:t>avivaldybės biudžetinė įstaiga, kurios tikslai – kaupti, saugoti, tirti, konservuoti, restauruoti ir populiarinanti Anykščių krašto literatūros, istorijos ir archeologijos, kultūros ir meno, gamtos, etnografijos muziejines vertybes bei nacionalines arklininkystės ir technikos paveldo muziejines vertybes, susieti istorijos, technikos ir kultūros paveldo kaupimą ir saugojimą su visuomenės kultūros ir edukacijos poreikių tenkinimu ir kultūros paslaugų bei informacijos visuomenei teikimu, saugoti ir puoselėti istorinę atmintį, ugdant visuomenės istorinę ir kultūrinę savimonę. Muziejaus veikla organizuojama vad</w:t>
      </w:r>
      <w:r w:rsidR="00125FAF" w:rsidRPr="00125FAF">
        <w:rPr>
          <w:color w:val="000000"/>
        </w:rPr>
        <w:t>ovaujantis</w:t>
      </w:r>
      <w:r w:rsidR="00125FAF" w:rsidRPr="00125FAF">
        <w:t xml:space="preserve"> Muziejaus nuostatais, patvirtintais Anykščių rajono savivaldybės tarybos 2024 m. birželio 28 d. sprendimu Nr. 1-TS-207 „Dėl A. Baranausko ir A. Vienuolio-Žukausko memorialinio muziejaus nuostatų tvirtinimo“.</w:t>
      </w:r>
    </w:p>
    <w:p w14:paraId="51AB6086" w14:textId="77777777" w:rsidR="00125FAF" w:rsidRPr="00125FAF" w:rsidRDefault="00125FAF" w:rsidP="00A269F3">
      <w:pPr>
        <w:pStyle w:val="NoSpacing1"/>
        <w:spacing w:line="276" w:lineRule="auto"/>
        <w:ind w:right="-141" w:firstLine="851"/>
        <w:jc w:val="both"/>
        <w:rPr>
          <w:rFonts w:ascii="Times New Roman" w:hAnsi="Times New Roman"/>
          <w:color w:val="FF0000"/>
          <w:sz w:val="24"/>
          <w:szCs w:val="24"/>
        </w:rPr>
      </w:pPr>
      <w:r w:rsidRPr="00125FAF">
        <w:rPr>
          <w:rFonts w:ascii="Times New Roman" w:hAnsi="Times New Roman"/>
          <w:sz w:val="24"/>
          <w:szCs w:val="24"/>
        </w:rPr>
        <w:t>Muziejus, įgyvendindamas tokius veiklos tikslus, atlieka šias funkcijas:</w:t>
      </w:r>
    </w:p>
    <w:p w14:paraId="36A2E5E6" w14:textId="77777777" w:rsidR="00125FAF" w:rsidRPr="00125FAF" w:rsidRDefault="00125FAF" w:rsidP="00A269F3">
      <w:pPr>
        <w:spacing w:line="276" w:lineRule="auto"/>
        <w:ind w:right="-141" w:firstLine="851"/>
        <w:jc w:val="both"/>
      </w:pPr>
      <w:r w:rsidRPr="00125FAF">
        <w:t>1.1. teikia muziejų lankymo ir muziejinės edukacijos viešąsias paslaugas;</w:t>
      </w:r>
    </w:p>
    <w:p w14:paraId="225A6DA4" w14:textId="77777777" w:rsidR="00125FAF" w:rsidRPr="00125FAF" w:rsidRDefault="00125FAF" w:rsidP="00A269F3">
      <w:pPr>
        <w:spacing w:line="276" w:lineRule="auto"/>
        <w:ind w:right="-141" w:firstLine="851"/>
        <w:jc w:val="both"/>
      </w:pPr>
      <w:r w:rsidRPr="00125FAF">
        <w:t>1.2. kaupia ir saugo Anykščių rajono savivaldybės ir krašto kultūrą atspindinčias ir vietos bendruomenei reikšmingas muziejines vertybes;</w:t>
      </w:r>
    </w:p>
    <w:p w14:paraId="022CF231" w14:textId="77777777" w:rsidR="00125FAF" w:rsidRPr="00125FAF" w:rsidRDefault="00125FAF" w:rsidP="00A269F3">
      <w:pPr>
        <w:spacing w:line="276" w:lineRule="auto"/>
        <w:ind w:right="-141" w:firstLine="851"/>
        <w:jc w:val="both"/>
      </w:pPr>
      <w:r w:rsidRPr="00125FAF">
        <w:t>1.3. organizuoja ir tvarko sukauptų muziejinių vertybių apskaitą;</w:t>
      </w:r>
    </w:p>
    <w:p w14:paraId="1153EB77" w14:textId="77777777" w:rsidR="00125FAF" w:rsidRPr="00125FAF" w:rsidRDefault="00125FAF" w:rsidP="00A269F3">
      <w:pPr>
        <w:spacing w:line="276" w:lineRule="auto"/>
        <w:ind w:right="-141" w:firstLine="851"/>
        <w:jc w:val="both"/>
      </w:pPr>
      <w:r w:rsidRPr="00125FAF">
        <w:t>1.4. vykdo sukauptų muziejinių vertybių konservavimą ir restauravimą Kilnojamųjų kultūros vertybių apsaugos įstatymo nustatyta tvarka;</w:t>
      </w:r>
    </w:p>
    <w:p w14:paraId="5B7CE768" w14:textId="77777777" w:rsidR="00125FAF" w:rsidRPr="00125FAF" w:rsidRDefault="00125FAF" w:rsidP="00A269F3">
      <w:pPr>
        <w:spacing w:line="276" w:lineRule="auto"/>
        <w:ind w:right="-141" w:firstLine="851"/>
        <w:jc w:val="both"/>
      </w:pPr>
      <w:r w:rsidRPr="00125FAF">
        <w:t>1.5. vykdo sukauptų muziejinių vertybių skaitmeninimą;</w:t>
      </w:r>
    </w:p>
    <w:p w14:paraId="61C673F2" w14:textId="77777777" w:rsidR="00125FAF" w:rsidRPr="00125FAF" w:rsidRDefault="00125FAF" w:rsidP="00A269F3">
      <w:pPr>
        <w:spacing w:line="276" w:lineRule="auto"/>
        <w:ind w:right="-141" w:firstLine="851"/>
        <w:jc w:val="both"/>
      </w:pPr>
      <w:r w:rsidRPr="00125FAF">
        <w:t>1.6. vykdo muziejinės komunikacijos veiklas;</w:t>
      </w:r>
    </w:p>
    <w:p w14:paraId="155AEBB9" w14:textId="77777777" w:rsidR="00125FAF" w:rsidRPr="00125FAF" w:rsidRDefault="00125FAF" w:rsidP="00A269F3">
      <w:pPr>
        <w:spacing w:line="276" w:lineRule="auto"/>
        <w:ind w:right="-141" w:firstLine="851"/>
        <w:jc w:val="both"/>
      </w:pPr>
      <w:r w:rsidRPr="00125FAF">
        <w:t>1.7. įgyvendina muziejinės edukacijos veiklas, sudarančias sąlygas formaliajam ir neformaliajam švietimui;</w:t>
      </w:r>
    </w:p>
    <w:p w14:paraId="5C11E5C2" w14:textId="77777777" w:rsidR="00125FAF" w:rsidRPr="00125FAF" w:rsidRDefault="00125FAF" w:rsidP="00A269F3">
      <w:pPr>
        <w:spacing w:line="276" w:lineRule="auto"/>
        <w:ind w:right="-141" w:firstLine="851"/>
        <w:jc w:val="both"/>
      </w:pPr>
      <w:r w:rsidRPr="00125FAF">
        <w:t>1.8. įgyvendina asmenims su negalia skirtas veiklas ir prie visuomenės psichosocialinės ir dvasinės gerovės kūrimo prisidedančias veiklas;</w:t>
      </w:r>
    </w:p>
    <w:p w14:paraId="35A81D3E" w14:textId="77777777" w:rsidR="00125FAF" w:rsidRPr="00125FAF" w:rsidRDefault="00125FAF" w:rsidP="00A269F3">
      <w:pPr>
        <w:spacing w:line="276" w:lineRule="auto"/>
        <w:ind w:right="-141" w:firstLine="851"/>
        <w:jc w:val="both"/>
      </w:pPr>
      <w:r w:rsidRPr="00125FAF">
        <w:t>1.9. savarankiškai ar bendradarbiaudami su mokslo ir studijų institucijomis, mokslinių tyrimų įstaigomis ar mokslininkais vykdo muziejaus rinkinių mokslinius ir kitus tyrimus;</w:t>
      </w:r>
    </w:p>
    <w:p w14:paraId="0D769E3B" w14:textId="77777777" w:rsidR="00125FAF" w:rsidRPr="00125FAF" w:rsidRDefault="00125FAF" w:rsidP="00A269F3">
      <w:pPr>
        <w:spacing w:line="276" w:lineRule="auto"/>
        <w:ind w:right="-141" w:firstLine="851"/>
        <w:jc w:val="both"/>
      </w:pPr>
      <w:r w:rsidRPr="00125FAF">
        <w:t>1.10. įgyvendina nacionalinius, tarptautinius, Europos Sąjungos struktūrinių fondų ir kitų bendradarbiavimo programų finansavimo projektus muziejų plėtros, kultūros, turizmo, visuomenės psichosocialinės ir dvasinės gerovės srityse;</w:t>
      </w:r>
    </w:p>
    <w:p w14:paraId="1AA0F495" w14:textId="77777777" w:rsidR="00125FAF" w:rsidRPr="00125FAF" w:rsidRDefault="00125FAF" w:rsidP="00A269F3">
      <w:pPr>
        <w:spacing w:line="276" w:lineRule="auto"/>
        <w:ind w:right="-141" w:firstLine="851"/>
        <w:jc w:val="both"/>
      </w:pPr>
      <w:r w:rsidRPr="00125FAF">
        <w:t>1.11. dalyvauja Europos ir pasaulio muziejų tarptautinių tinklų veikloje, vykdo bendras veiklas su kitomis nacionalinėmis ir tarptautinėmis organizacijomis, veikiančiomis muziejų srityje;</w:t>
      </w:r>
    </w:p>
    <w:p w14:paraId="2BD3C5FB" w14:textId="77777777" w:rsidR="00125FAF" w:rsidRPr="00125FAF" w:rsidRDefault="00125FAF" w:rsidP="00A269F3">
      <w:pPr>
        <w:spacing w:line="276" w:lineRule="auto"/>
        <w:ind w:right="-141" w:firstLine="851"/>
        <w:jc w:val="both"/>
      </w:pPr>
      <w:r w:rsidRPr="00125FAF">
        <w:t>1.12. teisės aktų nustatyta tvarka rengia ir tvirtina metinius veiklos planus;</w:t>
      </w:r>
    </w:p>
    <w:p w14:paraId="765EFD74" w14:textId="77777777" w:rsidR="00125FAF" w:rsidRPr="00125FAF" w:rsidRDefault="00125FAF" w:rsidP="00A269F3">
      <w:pPr>
        <w:spacing w:line="276" w:lineRule="auto"/>
        <w:ind w:right="-141" w:firstLine="851"/>
        <w:jc w:val="both"/>
      </w:pPr>
      <w:r w:rsidRPr="00125FAF">
        <w:t>1.13. rengia metines veiklos ataskaitas ir teikia jas Savivaldybės tarybai;</w:t>
      </w:r>
    </w:p>
    <w:p w14:paraId="352E5216" w14:textId="77777777" w:rsidR="00125FAF" w:rsidRPr="00125FAF" w:rsidRDefault="00125FAF" w:rsidP="00A269F3">
      <w:pPr>
        <w:spacing w:line="276" w:lineRule="auto"/>
        <w:ind w:right="-141" w:firstLine="851"/>
        <w:jc w:val="both"/>
      </w:pPr>
      <w:r w:rsidRPr="00125FAF">
        <w:t>1.14. kultūros ministro nustatyta tvarka teikia statistinius duomenis apie Muziejaus veiklą Kultūros ministerijai;</w:t>
      </w:r>
    </w:p>
    <w:p w14:paraId="4D0FF513" w14:textId="77777777" w:rsidR="00125FAF" w:rsidRPr="00125FAF" w:rsidRDefault="00125FAF" w:rsidP="00A269F3">
      <w:pPr>
        <w:spacing w:line="276" w:lineRule="auto"/>
        <w:ind w:right="-141" w:firstLine="851"/>
        <w:jc w:val="both"/>
      </w:pPr>
      <w:r w:rsidRPr="00125FAF">
        <w:t>1.15. vykdo Antano Baranausko ir Antano Žukausko-Vienuolio sodybos komplekso (unikalus komplekso kodas 38500), Jono Biliūno gimtosios sodybos (unikalus objekto kodas 10481), Bronės Buivydaitės memorialinio namo (unikalus objekto kodas 16972) ir Didžiulių šeimos muziejinės sodybos (unikalus komplekso kodas 10478), kaip unikalių kultūros paveldo objektų, priežiūrą;</w:t>
      </w:r>
    </w:p>
    <w:p w14:paraId="7839C6FF" w14:textId="77777777" w:rsidR="00125FAF" w:rsidRPr="00125FAF" w:rsidRDefault="00125FAF" w:rsidP="00A269F3">
      <w:pPr>
        <w:spacing w:line="276" w:lineRule="auto"/>
        <w:ind w:right="-141" w:firstLine="851"/>
        <w:jc w:val="both"/>
      </w:pPr>
      <w:r w:rsidRPr="00125FAF">
        <w:t>1.16. atlieka kitas teisės aktuose nustatytas funkcijas.</w:t>
      </w:r>
    </w:p>
    <w:p w14:paraId="5B941075" w14:textId="77777777" w:rsidR="00125FAF" w:rsidRPr="00125FAF" w:rsidRDefault="00125FAF" w:rsidP="00A269F3">
      <w:pPr>
        <w:spacing w:line="276" w:lineRule="auto"/>
        <w:ind w:right="-141" w:firstLine="851"/>
        <w:jc w:val="both"/>
      </w:pPr>
      <w:r w:rsidRPr="00125FAF">
        <w:lastRenderedPageBreak/>
        <w:t>2. Muziejus dalį muziejinių vertybių eksponuoja šiose ekspozicijose:</w:t>
      </w:r>
    </w:p>
    <w:p w14:paraId="5A484107" w14:textId="77777777" w:rsidR="00125FAF" w:rsidRPr="00125FAF" w:rsidRDefault="00125FAF" w:rsidP="00A269F3">
      <w:pPr>
        <w:spacing w:line="276" w:lineRule="auto"/>
        <w:ind w:right="-141" w:firstLine="851"/>
        <w:jc w:val="both"/>
      </w:pPr>
      <w:r w:rsidRPr="00125FAF">
        <w:t>2.1. Antano Baranausko klėtelėje (A. Vienuolio g. 2, Anykščiai);</w:t>
      </w:r>
    </w:p>
    <w:p w14:paraId="20F3924C" w14:textId="77777777" w:rsidR="00125FAF" w:rsidRPr="00125FAF" w:rsidRDefault="00125FAF" w:rsidP="00A269F3">
      <w:pPr>
        <w:spacing w:line="276" w:lineRule="auto"/>
        <w:ind w:right="-141" w:firstLine="851"/>
        <w:jc w:val="both"/>
      </w:pPr>
      <w:r w:rsidRPr="00125FAF">
        <w:t>2.2. Antano Vienuolio-Žukausko memorialiniame name-muziejuje (A. Vienuolio g. 2, Anykščiai);</w:t>
      </w:r>
    </w:p>
    <w:p w14:paraId="3B401E8A" w14:textId="77777777" w:rsidR="00125FAF" w:rsidRPr="00125FAF" w:rsidRDefault="00125FAF" w:rsidP="00A269F3">
      <w:pPr>
        <w:spacing w:line="276" w:lineRule="auto"/>
        <w:ind w:right="-141" w:firstLine="851"/>
        <w:jc w:val="both"/>
      </w:pPr>
      <w:r w:rsidRPr="00125FAF">
        <w:t xml:space="preserve">2.3. Jono Biliūno memorialinėje sodyboje (K. </w:t>
      </w:r>
      <w:proofErr w:type="spellStart"/>
      <w:r w:rsidRPr="00125FAF">
        <w:t>Trajecko</w:t>
      </w:r>
      <w:proofErr w:type="spellEnd"/>
      <w:r w:rsidRPr="00125FAF">
        <w:t xml:space="preserve"> g. 5, Niūronių k., Anykščių r.);</w:t>
      </w:r>
    </w:p>
    <w:p w14:paraId="25E05F10" w14:textId="77777777" w:rsidR="00125FAF" w:rsidRPr="00125FAF" w:rsidRDefault="00125FAF" w:rsidP="00A269F3">
      <w:pPr>
        <w:spacing w:line="276" w:lineRule="auto"/>
        <w:ind w:right="-141" w:firstLine="851"/>
        <w:jc w:val="both"/>
      </w:pPr>
      <w:r w:rsidRPr="00125FAF">
        <w:t>2.4. Bronės Buivydaitės memorialiniame name-muziejuje (Vilniaus g. 21, Anykščiai);</w:t>
      </w:r>
    </w:p>
    <w:p w14:paraId="2BABB4DE" w14:textId="77777777" w:rsidR="00125FAF" w:rsidRPr="00125FAF" w:rsidRDefault="00125FAF" w:rsidP="00A269F3">
      <w:pPr>
        <w:spacing w:line="276" w:lineRule="auto"/>
        <w:ind w:right="-141" w:firstLine="851"/>
        <w:jc w:val="both"/>
      </w:pPr>
      <w:r w:rsidRPr="00125FAF">
        <w:t>2.5. Liudvikos ir Stanislovo Didžiulių memorialiniame muziejuje (</w:t>
      </w:r>
      <w:proofErr w:type="spellStart"/>
      <w:r w:rsidRPr="00125FAF">
        <w:t>Griežionėlių</w:t>
      </w:r>
      <w:proofErr w:type="spellEnd"/>
      <w:r w:rsidRPr="00125FAF">
        <w:t xml:space="preserve"> k. 1, Anykščių r.);</w:t>
      </w:r>
    </w:p>
    <w:p w14:paraId="75466A22" w14:textId="77777777" w:rsidR="00125FAF" w:rsidRPr="00125FAF" w:rsidRDefault="00125FAF" w:rsidP="00A269F3">
      <w:pPr>
        <w:spacing w:line="276" w:lineRule="auto"/>
        <w:ind w:right="-141" w:firstLine="851"/>
        <w:jc w:val="both"/>
      </w:pPr>
      <w:r w:rsidRPr="00125FAF">
        <w:t xml:space="preserve">2.6. Arklio muziejuje (K. </w:t>
      </w:r>
      <w:proofErr w:type="spellStart"/>
      <w:r w:rsidRPr="00125FAF">
        <w:t>Trajecko</w:t>
      </w:r>
      <w:proofErr w:type="spellEnd"/>
      <w:r w:rsidRPr="00125FAF">
        <w:t xml:space="preserve"> g. 2, Muziejaus g. 4, 11, 12 ir 13, Niūronių k., Anykščių r.);</w:t>
      </w:r>
    </w:p>
    <w:p w14:paraId="2962911D" w14:textId="77777777" w:rsidR="00125FAF" w:rsidRPr="00125FAF" w:rsidRDefault="00125FAF" w:rsidP="00A269F3">
      <w:pPr>
        <w:spacing w:line="276" w:lineRule="auto"/>
        <w:ind w:right="-141" w:firstLine="851"/>
        <w:jc w:val="both"/>
      </w:pPr>
      <w:r w:rsidRPr="00125FAF">
        <w:t>2.7. Siauruko muziejuje (Stoties g. 4A ir 4B, Anykščiai);</w:t>
      </w:r>
    </w:p>
    <w:p w14:paraId="4565DBA1" w14:textId="77777777" w:rsidR="00125FAF" w:rsidRPr="00125FAF" w:rsidRDefault="00125FAF" w:rsidP="00A269F3">
      <w:pPr>
        <w:spacing w:line="276" w:lineRule="auto"/>
        <w:ind w:right="-141" w:firstLine="851"/>
        <w:jc w:val="both"/>
        <w:rPr>
          <w:color w:val="FF0000"/>
        </w:rPr>
      </w:pPr>
      <w:r w:rsidRPr="00125FAF">
        <w:t>2.8. Šeimyniškėlių piliakalnio istoriniame komplekse (J. Biliūno g. 125, 127, 129 ir 133, Anykščiai)</w:t>
      </w:r>
      <w:r w:rsidRPr="00125FAF">
        <w:rPr>
          <w:color w:val="000000" w:themeColor="text1"/>
        </w:rPr>
        <w:t>;</w:t>
      </w:r>
    </w:p>
    <w:p w14:paraId="6FA77E03" w14:textId="77777777" w:rsidR="00125FAF" w:rsidRDefault="00125FAF" w:rsidP="00A269F3">
      <w:pPr>
        <w:spacing w:line="276" w:lineRule="auto"/>
        <w:ind w:right="-141" w:firstLine="851"/>
        <w:jc w:val="both"/>
      </w:pPr>
      <w:r w:rsidRPr="00125FAF">
        <w:t>2.9. Muziejaus parodų salėje – Stanislovo Petraškos akmens tapybos ekspozicijoje (Muziejaus g. 6A, Anykščiai).</w:t>
      </w:r>
    </w:p>
    <w:p w14:paraId="64570CDA" w14:textId="77777777" w:rsidR="00CB26C6" w:rsidRDefault="00CB26C6" w:rsidP="00A269F3">
      <w:pPr>
        <w:spacing w:line="276" w:lineRule="auto"/>
        <w:ind w:right="-141" w:firstLine="851"/>
        <w:jc w:val="both"/>
      </w:pPr>
    </w:p>
    <w:p w14:paraId="18D9F1AD" w14:textId="4BD7F3B2" w:rsidR="00257030" w:rsidRDefault="000869BF" w:rsidP="00A269F3">
      <w:pPr>
        <w:pStyle w:val="prastasiniatinklio"/>
        <w:spacing w:before="0" w:beforeAutospacing="0" w:after="0" w:afterAutospacing="0" w:line="276" w:lineRule="auto"/>
        <w:ind w:right="-141"/>
        <w:jc w:val="center"/>
        <w:rPr>
          <w:b/>
          <w:lang w:val="lt-LT"/>
        </w:rPr>
      </w:pPr>
      <w:bookmarkStart w:id="0" w:name="_Toc282003739"/>
      <w:r>
        <w:rPr>
          <w:b/>
          <w:lang w:val="lt-LT"/>
        </w:rPr>
        <w:t xml:space="preserve">II SKYRIUS </w:t>
      </w:r>
    </w:p>
    <w:p w14:paraId="4542F17D" w14:textId="3FB8351A" w:rsidR="000869BF" w:rsidRDefault="000869BF" w:rsidP="00A269F3">
      <w:pPr>
        <w:pStyle w:val="prastasiniatinklio"/>
        <w:spacing w:before="0" w:beforeAutospacing="0" w:after="0" w:afterAutospacing="0" w:line="276" w:lineRule="auto"/>
        <w:ind w:right="-141"/>
        <w:jc w:val="center"/>
        <w:rPr>
          <w:b/>
          <w:lang w:val="lt-LT"/>
        </w:rPr>
      </w:pPr>
      <w:r>
        <w:rPr>
          <w:b/>
          <w:lang w:val="lt-LT"/>
        </w:rPr>
        <w:t>PERSONALO IR FINANSŲ VALDYMAS</w:t>
      </w:r>
    </w:p>
    <w:p w14:paraId="438ADE30" w14:textId="77777777" w:rsidR="006D0547" w:rsidRDefault="006D0547" w:rsidP="00A269F3">
      <w:pPr>
        <w:pStyle w:val="prastasiniatinklio"/>
        <w:spacing w:before="0" w:beforeAutospacing="0" w:after="0" w:afterAutospacing="0" w:line="276" w:lineRule="auto"/>
        <w:ind w:right="-141"/>
        <w:jc w:val="center"/>
        <w:rPr>
          <w:b/>
          <w:lang w:val="lt-LT"/>
        </w:rPr>
      </w:pPr>
    </w:p>
    <w:bookmarkEnd w:id="0"/>
    <w:p w14:paraId="65301D7F" w14:textId="556335AE" w:rsidR="006450A2" w:rsidRDefault="000869BF" w:rsidP="00A269F3">
      <w:pPr>
        <w:spacing w:line="276" w:lineRule="auto"/>
        <w:ind w:right="-141" w:firstLine="851"/>
        <w:jc w:val="both"/>
      </w:pPr>
      <w:r w:rsidRPr="00176924">
        <w:t xml:space="preserve">3. </w:t>
      </w:r>
      <w:r w:rsidR="00540DC6">
        <w:t xml:space="preserve">2024 m. spalio </w:t>
      </w:r>
      <w:r w:rsidR="006F5AA1">
        <w:t>9</w:t>
      </w:r>
      <w:r w:rsidR="00540DC6">
        <w:t xml:space="preserve"> d. m</w:t>
      </w:r>
      <w:r w:rsidRPr="00176924">
        <w:t xml:space="preserve">uziejaus </w:t>
      </w:r>
      <w:r w:rsidR="00125FAF">
        <w:t>direktoriaus įsakymu „D</w:t>
      </w:r>
      <w:r w:rsidR="00125FAF" w:rsidRPr="00DB0834">
        <w:t xml:space="preserve">ėl </w:t>
      </w:r>
      <w:r w:rsidR="00125FAF">
        <w:t>A</w:t>
      </w:r>
      <w:r w:rsidR="00125FAF" w:rsidRPr="00DB0834">
        <w:t xml:space="preserve">. Baranausko ir </w:t>
      </w:r>
      <w:r w:rsidR="00125FAF">
        <w:t>A</w:t>
      </w:r>
      <w:r w:rsidR="00125FAF" w:rsidRPr="00DB0834">
        <w:t>. Vienuolio-</w:t>
      </w:r>
      <w:r w:rsidR="00125FAF">
        <w:t>Ž</w:t>
      </w:r>
      <w:r w:rsidR="00125FAF" w:rsidRPr="00DB0834">
        <w:t xml:space="preserve">ukausko memorialinio muziejaus </w:t>
      </w:r>
      <w:r w:rsidR="00125FAF">
        <w:t xml:space="preserve">pareigybių sąrašo ir </w:t>
      </w:r>
      <w:r w:rsidR="00D33409">
        <w:t>j</w:t>
      </w:r>
      <w:r w:rsidR="00125FAF">
        <w:t>ų skaičiaus</w:t>
      </w:r>
      <w:r w:rsidR="00125FAF" w:rsidRPr="00DB0834">
        <w:t xml:space="preserve"> tvirtinimo</w:t>
      </w:r>
      <w:r w:rsidR="00125FAF">
        <w:t>“</w:t>
      </w:r>
      <w:r w:rsidR="00540DC6">
        <w:t xml:space="preserve"> muziejuje buvo</w:t>
      </w:r>
      <w:r>
        <w:t xml:space="preserve"> patvirtin</w:t>
      </w:r>
      <w:r w:rsidR="00CA3D87">
        <w:t>ta</w:t>
      </w:r>
      <w:r>
        <w:t xml:space="preserve"> 4</w:t>
      </w:r>
      <w:r w:rsidR="00125FAF">
        <w:t>2,5</w:t>
      </w:r>
      <w:r>
        <w:rPr>
          <w:color w:val="FF0000"/>
        </w:rPr>
        <w:t xml:space="preserve"> </w:t>
      </w:r>
      <w:r>
        <w:rPr>
          <w:color w:val="000000"/>
        </w:rPr>
        <w:t>pareigyb</w:t>
      </w:r>
      <w:r w:rsidR="00D33409">
        <w:rPr>
          <w:color w:val="000000"/>
        </w:rPr>
        <w:t>ė</w:t>
      </w:r>
      <w:r>
        <w:t xml:space="preserve">. </w:t>
      </w:r>
    </w:p>
    <w:p w14:paraId="4B590DA9" w14:textId="48596526" w:rsidR="00CA3D87" w:rsidRDefault="00CA3D87" w:rsidP="00A269F3">
      <w:pPr>
        <w:spacing w:line="276" w:lineRule="auto"/>
        <w:ind w:right="-141" w:firstLine="851"/>
        <w:jc w:val="both"/>
      </w:pPr>
      <w:r>
        <w:t>4</w:t>
      </w:r>
      <w:r w:rsidR="00D33FA7" w:rsidRPr="00F01E90">
        <w:t xml:space="preserve">. </w:t>
      </w:r>
      <w:r>
        <w:t xml:space="preserve">2025 m. gruodžio 31 d. muziejuje dirbo </w:t>
      </w:r>
      <w:r w:rsidRPr="006450A2">
        <w:t>3</w:t>
      </w:r>
      <w:r w:rsidR="004A6CD9">
        <w:t xml:space="preserve">4 </w:t>
      </w:r>
      <w:r w:rsidRPr="006450A2">
        <w:t xml:space="preserve">darbuotojai. </w:t>
      </w:r>
      <w:r>
        <w:t xml:space="preserve">Per metus </w:t>
      </w:r>
      <w:r w:rsidR="006654B4" w:rsidRPr="00F01E90">
        <w:t>Muziejuje iš darbo buvo atleisti</w:t>
      </w:r>
      <w:r>
        <w:t xml:space="preserve"> 4</w:t>
      </w:r>
      <w:r w:rsidR="006654B4" w:rsidRPr="00F01E90">
        <w:t xml:space="preserve"> darbuotojai</w:t>
      </w:r>
      <w:r>
        <w:t xml:space="preserve">, </w:t>
      </w:r>
      <w:r w:rsidR="006654B4" w:rsidRPr="00F01E90">
        <w:t xml:space="preserve">priimti </w:t>
      </w:r>
      <w:r>
        <w:t>3</w:t>
      </w:r>
      <w:r w:rsidR="006654B4" w:rsidRPr="00F01E90">
        <w:t xml:space="preserve"> darbuotojai. Įvairioms Muziejaus funkcijoms vykdyti buvo priimta darbuotojų pagal terminuotas darbo sutartis, darbo užmokestis jiems buvo mokamas iš Muziejaus </w:t>
      </w:r>
      <w:r w:rsidR="006654B4">
        <w:t>surinktų pajamų</w:t>
      </w:r>
      <w:r w:rsidR="006654B4" w:rsidRPr="00F01E90">
        <w:t>. 202</w:t>
      </w:r>
      <w:r>
        <w:t>5</w:t>
      </w:r>
      <w:r w:rsidR="006654B4" w:rsidRPr="00F01E90">
        <w:t xml:space="preserve"> m. pagal tokias sutartis buvo įdarbint</w:t>
      </w:r>
      <w:r>
        <w:t>a</w:t>
      </w:r>
      <w:r w:rsidR="006654B4" w:rsidRPr="00F01E90">
        <w:t xml:space="preserve"> </w:t>
      </w:r>
      <w:r>
        <w:t>10</w:t>
      </w:r>
      <w:r w:rsidR="006654B4" w:rsidRPr="00F01E90">
        <w:t xml:space="preserve"> asmen</w:t>
      </w:r>
      <w:r>
        <w:t>ų,</w:t>
      </w:r>
      <w:r w:rsidRPr="00CA3D87">
        <w:t xml:space="preserve"> </w:t>
      </w:r>
      <w:r>
        <w:t>tarp kurių 3 pagal įvairias Užimtumo tarnybos programas.</w:t>
      </w:r>
      <w:r w:rsidR="002955C6">
        <w:t xml:space="preserve"> </w:t>
      </w:r>
    </w:p>
    <w:p w14:paraId="3121D092" w14:textId="22022BDC" w:rsidR="002955C6" w:rsidRDefault="00CA3D87" w:rsidP="001B1151">
      <w:pPr>
        <w:spacing w:line="276" w:lineRule="auto"/>
        <w:ind w:right="-144" w:firstLine="850"/>
        <w:jc w:val="both"/>
      </w:pPr>
      <w:r>
        <w:t>5</w:t>
      </w:r>
      <w:r w:rsidRPr="00F01E90">
        <w:t xml:space="preserve">. </w:t>
      </w:r>
      <w:r w:rsidR="00445FAE" w:rsidRPr="00E87993">
        <w:rPr>
          <w:bCs/>
        </w:rPr>
        <w:t>Muziejaus darbuotoj</w:t>
      </w:r>
      <w:r w:rsidR="00445FAE">
        <w:rPr>
          <w:bCs/>
        </w:rPr>
        <w:t>ai</w:t>
      </w:r>
      <w:r w:rsidR="00445FAE" w:rsidRPr="00E87993">
        <w:rPr>
          <w:bCs/>
        </w:rPr>
        <w:t xml:space="preserve"> skatinami nuolat tobulintis ir kelti kompetencijas</w:t>
      </w:r>
      <w:r w:rsidR="00445FAE">
        <w:t>.</w:t>
      </w:r>
      <w:r w:rsidR="002955C6">
        <w:t xml:space="preserve"> </w:t>
      </w:r>
      <w:r w:rsidR="00445FAE">
        <w:t>M</w:t>
      </w:r>
      <w:r w:rsidR="002955C6" w:rsidRPr="00ED374F">
        <w:t>okymų platformoje „Kompetencijų biblioteka“ savarankiškai tobulinti vadybos, asmenin</w:t>
      </w:r>
      <w:r w:rsidR="002955C6">
        <w:t>e</w:t>
      </w:r>
      <w:r w:rsidR="002955C6" w:rsidRPr="00ED374F">
        <w:t>s ir profesin</w:t>
      </w:r>
      <w:r w:rsidR="002955C6">
        <w:t>e</w:t>
      </w:r>
      <w:r w:rsidR="002955C6" w:rsidRPr="00ED374F">
        <w:t>s kompetencijas tur</w:t>
      </w:r>
      <w:r w:rsidR="002955C6">
        <w:t>i</w:t>
      </w:r>
      <w:r w:rsidR="002955C6" w:rsidRPr="00ED374F">
        <w:t xml:space="preserve"> galimybę </w:t>
      </w:r>
      <w:r w:rsidR="002955C6">
        <w:t xml:space="preserve">visi darbuotojai </w:t>
      </w:r>
      <w:r w:rsidR="002955C6" w:rsidRPr="005D18FB">
        <w:rPr>
          <w:color w:val="000000"/>
        </w:rPr>
        <w:t>–</w:t>
      </w:r>
      <w:r w:rsidR="002955C6">
        <w:t xml:space="preserve"> aktyviai įsitraukė </w:t>
      </w:r>
      <w:r w:rsidR="002955C6" w:rsidRPr="00ED374F">
        <w:t>17</w:t>
      </w:r>
      <w:r w:rsidR="002955C6">
        <w:t>,</w:t>
      </w:r>
      <w:r w:rsidR="007247ED">
        <w:t xml:space="preserve"> </w:t>
      </w:r>
      <w:r w:rsidR="002955C6" w:rsidRPr="00ED374F">
        <w:t xml:space="preserve">Muziejui bendradarbiaujant su Anykščių švietimo pagalbos tarnyba </w:t>
      </w:r>
      <w:r w:rsidR="002955C6">
        <w:t xml:space="preserve">buvo </w:t>
      </w:r>
      <w:r w:rsidR="002955C6" w:rsidRPr="00ED374F">
        <w:t xml:space="preserve">suorganizuoti </w:t>
      </w:r>
      <w:r w:rsidR="002955C6">
        <w:t xml:space="preserve">tiksliniai </w:t>
      </w:r>
      <w:r w:rsidR="002955C6" w:rsidRPr="00ED374F">
        <w:t>nuotoliniai mokymai „Muziejaus veiklų pritaikymas pagal universalaus dizaino mokymuisi principus“</w:t>
      </w:r>
      <w:r w:rsidR="004A6CD9">
        <w:t>. Iš viso</w:t>
      </w:r>
      <w:r w:rsidR="002955C6" w:rsidRPr="00E87993">
        <w:t xml:space="preserve"> </w:t>
      </w:r>
      <w:r w:rsidR="002955C6">
        <w:t xml:space="preserve">per metus </w:t>
      </w:r>
      <w:r w:rsidR="004A6CD9">
        <w:t>28</w:t>
      </w:r>
      <w:r w:rsidR="002F3186">
        <w:t xml:space="preserve"> (2024 m. – 15)</w:t>
      </w:r>
      <w:r w:rsidR="002955C6" w:rsidRPr="00F151C3">
        <w:t xml:space="preserve"> darbuotoj</w:t>
      </w:r>
      <w:r w:rsidR="004A6CD9">
        <w:t>ai</w:t>
      </w:r>
      <w:r w:rsidR="002955C6" w:rsidRPr="00F151C3">
        <w:t xml:space="preserve"> kompetencijas tobulino </w:t>
      </w:r>
      <w:r w:rsidR="002955C6">
        <w:t xml:space="preserve">įvairiuose </w:t>
      </w:r>
      <w:r w:rsidR="002955C6" w:rsidRPr="00F151C3">
        <w:t>profesiniuose seminaruose</w:t>
      </w:r>
      <w:r w:rsidR="002955C6">
        <w:t>,</w:t>
      </w:r>
      <w:r w:rsidR="002955C6" w:rsidRPr="00F151C3">
        <w:t xml:space="preserve"> konferencijose</w:t>
      </w:r>
      <w:r w:rsidR="002955C6">
        <w:t xml:space="preserve"> bei mokymuose.</w:t>
      </w:r>
    </w:p>
    <w:p w14:paraId="28E8D027" w14:textId="35931309" w:rsidR="00D33FA7" w:rsidRDefault="00D33FA7" w:rsidP="001B1151">
      <w:pPr>
        <w:spacing w:line="276" w:lineRule="auto"/>
        <w:ind w:right="-144" w:firstLine="850"/>
        <w:jc w:val="both"/>
      </w:pPr>
      <w:r w:rsidRPr="00D33FA7">
        <w:t xml:space="preserve">6. Muziejaus darbuotojai </w:t>
      </w:r>
      <w:r w:rsidR="00445FAE" w:rsidRPr="00ED374F">
        <w:t>aktyviai (kursą išklausė ir pažymėjimus gavo 96 proc. darbuotojų) įsitraukė į Mobilizacijos ir pilietinio pasipriešinimo mokymo programą</w:t>
      </w:r>
      <w:r w:rsidR="00445FAE">
        <w:t>.</w:t>
      </w:r>
    </w:p>
    <w:p w14:paraId="2F6299EE" w14:textId="57FE2414" w:rsidR="00D33FA7" w:rsidRPr="00445FAE" w:rsidRDefault="00D33FA7" w:rsidP="001B1151">
      <w:pPr>
        <w:spacing w:line="276" w:lineRule="auto"/>
        <w:ind w:right="-144" w:firstLine="850"/>
        <w:jc w:val="both"/>
      </w:pPr>
      <w:r w:rsidRPr="00445FAE">
        <w:t>7. Įstaigai vadovaujančių darbuotojų ir kitų darbuotojų metinis atlyginimų vidurkis 202</w:t>
      </w:r>
      <w:r w:rsidR="00205474" w:rsidRPr="00445FAE">
        <w:t>5</w:t>
      </w:r>
      <w:r w:rsidRPr="00445FAE">
        <w:t xml:space="preserve"> m.:</w:t>
      </w:r>
    </w:p>
    <w:p w14:paraId="74B8018B" w14:textId="268322D3" w:rsidR="00D33FA7" w:rsidRPr="00445FAE" w:rsidRDefault="00D33FA7" w:rsidP="00A269F3">
      <w:pPr>
        <w:spacing w:line="276" w:lineRule="auto"/>
        <w:ind w:right="-141" w:firstLine="851"/>
        <w:jc w:val="both"/>
      </w:pPr>
      <w:r w:rsidRPr="00445FAE">
        <w:t xml:space="preserve">- vadovaujantys darbuotojai – </w:t>
      </w:r>
      <w:r w:rsidR="008D1785" w:rsidRPr="00445FAE">
        <w:t>26</w:t>
      </w:r>
      <w:r w:rsidR="007247ED">
        <w:t xml:space="preserve"> </w:t>
      </w:r>
      <w:r w:rsidR="008D1785" w:rsidRPr="00445FAE">
        <w:t>594</w:t>
      </w:r>
      <w:r w:rsidR="001432B3" w:rsidRPr="00445FAE">
        <w:t>,</w:t>
      </w:r>
      <w:r w:rsidR="008D1785" w:rsidRPr="00445FAE">
        <w:t>39</w:t>
      </w:r>
      <w:r w:rsidRPr="00445FAE">
        <w:t xml:space="preserve"> Eur</w:t>
      </w:r>
      <w:r w:rsidR="006A0B0A">
        <w:t>;</w:t>
      </w:r>
    </w:p>
    <w:p w14:paraId="522039A4" w14:textId="1D44FEB9" w:rsidR="00D33FA7" w:rsidRPr="00445FAE" w:rsidRDefault="00D33FA7" w:rsidP="00A269F3">
      <w:pPr>
        <w:spacing w:line="276" w:lineRule="auto"/>
        <w:ind w:right="-141" w:firstLine="851"/>
        <w:jc w:val="both"/>
        <w:rPr>
          <w:color w:val="FF0000"/>
        </w:rPr>
      </w:pPr>
      <w:r w:rsidRPr="00445FAE">
        <w:t xml:space="preserve">- įstaigoje dirbantys darbuotojai – </w:t>
      </w:r>
      <w:r w:rsidR="008D1785" w:rsidRPr="00445FAE">
        <w:t>19</w:t>
      </w:r>
      <w:r w:rsidR="007247ED">
        <w:t xml:space="preserve"> </w:t>
      </w:r>
      <w:r w:rsidR="008D1785" w:rsidRPr="00445FAE">
        <w:t>004</w:t>
      </w:r>
      <w:r w:rsidR="001432B3" w:rsidRPr="00445FAE">
        <w:t>,</w:t>
      </w:r>
      <w:r w:rsidR="008D1785" w:rsidRPr="00445FAE">
        <w:t>07</w:t>
      </w:r>
      <w:r w:rsidRPr="00445FAE">
        <w:t xml:space="preserve"> Eur.</w:t>
      </w:r>
    </w:p>
    <w:p w14:paraId="39502411" w14:textId="3EA3C709" w:rsidR="00D33FA7" w:rsidRPr="00445FAE" w:rsidRDefault="00D33FA7" w:rsidP="00A269F3">
      <w:pPr>
        <w:spacing w:line="276" w:lineRule="auto"/>
        <w:ind w:right="-141" w:firstLine="851"/>
        <w:jc w:val="both"/>
      </w:pPr>
      <w:r w:rsidRPr="00445FAE">
        <w:t>8.</w:t>
      </w:r>
      <w:r w:rsidR="007247ED">
        <w:rPr>
          <w:b/>
        </w:rPr>
        <w:t xml:space="preserve"> </w:t>
      </w:r>
      <w:r w:rsidRPr="00445FAE">
        <w:t>Per 202</w:t>
      </w:r>
      <w:r w:rsidR="001E3C76">
        <w:t xml:space="preserve">5 </w:t>
      </w:r>
      <w:r w:rsidRPr="00445FAE">
        <w:t xml:space="preserve">m. Muziejus gavo </w:t>
      </w:r>
      <w:r w:rsidR="00205474" w:rsidRPr="00445FAE">
        <w:t>319</w:t>
      </w:r>
      <w:r w:rsidR="007247ED">
        <w:t xml:space="preserve"> </w:t>
      </w:r>
      <w:r w:rsidR="00205474" w:rsidRPr="00445FAE">
        <w:t>065,48</w:t>
      </w:r>
      <w:r w:rsidRPr="00445FAE">
        <w:t xml:space="preserve"> Eur papildomų lėšų, kurių šaltiniai:</w:t>
      </w:r>
    </w:p>
    <w:p w14:paraId="528471B2" w14:textId="450CC841" w:rsidR="00D33FA7" w:rsidRPr="00445FAE" w:rsidRDefault="00D33FA7" w:rsidP="00A269F3">
      <w:pPr>
        <w:spacing w:line="276" w:lineRule="auto"/>
        <w:ind w:right="-141" w:firstLine="851"/>
        <w:jc w:val="both"/>
      </w:pPr>
      <w:r w:rsidRPr="00445FAE">
        <w:t xml:space="preserve">- LR </w:t>
      </w:r>
      <w:r w:rsidR="00D2252A" w:rsidRPr="00445FAE">
        <w:t>vidaus reikalų</w:t>
      </w:r>
      <w:r w:rsidRPr="00445FAE">
        <w:t xml:space="preserve"> ministerija „</w:t>
      </w:r>
      <w:r w:rsidR="00D2252A" w:rsidRPr="00445FAE">
        <w:t xml:space="preserve">Viešojo valdymo plėtros programos pažangos priemonės </w:t>
      </w:r>
      <w:r w:rsidRPr="00445FAE">
        <w:t>ES lėšos“ projekto „</w:t>
      </w:r>
      <w:r w:rsidR="00D2252A" w:rsidRPr="00445FAE">
        <w:t>Stebuklingas kūrybos sodas“</w:t>
      </w:r>
      <w:r w:rsidRPr="00445FAE">
        <w:t xml:space="preserve"> – </w:t>
      </w:r>
      <w:r w:rsidR="00D2252A" w:rsidRPr="00445FAE">
        <w:t>22 635</w:t>
      </w:r>
      <w:r w:rsidRPr="00445FAE">
        <w:t>,00 Eur (projekto avansas);</w:t>
      </w:r>
    </w:p>
    <w:p w14:paraId="3E0AAB7B" w14:textId="151ABEE2" w:rsidR="00D33FA7" w:rsidRPr="00445FAE" w:rsidRDefault="00D33FA7" w:rsidP="00A269F3">
      <w:pPr>
        <w:spacing w:line="276" w:lineRule="auto"/>
        <w:ind w:right="-141" w:firstLine="851"/>
        <w:jc w:val="both"/>
      </w:pPr>
      <w:r w:rsidRPr="00445FAE">
        <w:t xml:space="preserve">- valstybės biudžeto lėšos (kultūros projektai) – </w:t>
      </w:r>
      <w:r w:rsidR="00772F3E" w:rsidRPr="00445FAE">
        <w:t>23</w:t>
      </w:r>
      <w:r w:rsidR="007247ED">
        <w:t xml:space="preserve"> </w:t>
      </w:r>
      <w:r w:rsidR="00772F3E" w:rsidRPr="00445FAE">
        <w:t>200,00</w:t>
      </w:r>
      <w:r w:rsidRPr="00445FAE">
        <w:t xml:space="preserve"> Eur;</w:t>
      </w:r>
    </w:p>
    <w:p w14:paraId="3A616427" w14:textId="790C4116" w:rsidR="00D33FA7" w:rsidRPr="00445FAE" w:rsidRDefault="00D33FA7" w:rsidP="00A269F3">
      <w:pPr>
        <w:spacing w:line="276" w:lineRule="auto"/>
        <w:ind w:right="-141" w:firstLine="851"/>
        <w:jc w:val="both"/>
      </w:pPr>
      <w:r w:rsidRPr="00445FAE">
        <w:t xml:space="preserve">- valstybės biudžeto lėšos (užimtumo didinimo programa) – </w:t>
      </w:r>
      <w:r w:rsidR="00772F3E" w:rsidRPr="00445FAE">
        <w:t>9</w:t>
      </w:r>
      <w:r w:rsidR="007247ED">
        <w:t xml:space="preserve"> </w:t>
      </w:r>
      <w:r w:rsidR="00772F3E" w:rsidRPr="00445FAE">
        <w:t>120,48</w:t>
      </w:r>
      <w:r w:rsidRPr="00445FAE">
        <w:t xml:space="preserve"> Eur;</w:t>
      </w:r>
    </w:p>
    <w:p w14:paraId="454BF72C" w14:textId="7082394E" w:rsidR="00D33FA7" w:rsidRPr="00445FAE" w:rsidRDefault="00D33FA7" w:rsidP="00A269F3">
      <w:pPr>
        <w:spacing w:line="276" w:lineRule="auto"/>
        <w:ind w:right="-141" w:firstLine="851"/>
        <w:jc w:val="both"/>
      </w:pPr>
      <w:r w:rsidRPr="00445FAE">
        <w:t xml:space="preserve">- kitų šaltinių lėšos (pajamos už suteiktas paslaugas) – </w:t>
      </w:r>
      <w:r w:rsidR="00772F3E" w:rsidRPr="00445FAE">
        <w:t>262</w:t>
      </w:r>
      <w:r w:rsidR="007247ED">
        <w:t xml:space="preserve"> </w:t>
      </w:r>
      <w:r w:rsidR="00772F3E" w:rsidRPr="00445FAE">
        <w:t>500,00</w:t>
      </w:r>
      <w:r w:rsidRPr="00445FAE">
        <w:t xml:space="preserve"> Eur;</w:t>
      </w:r>
    </w:p>
    <w:p w14:paraId="0E562602" w14:textId="2E21C8AD" w:rsidR="00D33FA7" w:rsidRPr="00445FAE" w:rsidRDefault="00D33FA7" w:rsidP="00A269F3">
      <w:pPr>
        <w:spacing w:line="276" w:lineRule="auto"/>
        <w:ind w:right="-141" w:firstLine="851"/>
        <w:jc w:val="both"/>
      </w:pPr>
      <w:r w:rsidRPr="00445FAE">
        <w:t xml:space="preserve">- kitų šaltinių lėšos (gauta parama) – </w:t>
      </w:r>
      <w:r w:rsidR="00205474" w:rsidRPr="00445FAE">
        <w:t>1 610,00</w:t>
      </w:r>
      <w:r w:rsidRPr="00445FAE">
        <w:t xml:space="preserve"> Eur.</w:t>
      </w:r>
    </w:p>
    <w:p w14:paraId="19FCD818" w14:textId="1D879C93" w:rsidR="00D33FA7" w:rsidRPr="00445FAE" w:rsidRDefault="00D33FA7" w:rsidP="00A269F3">
      <w:pPr>
        <w:spacing w:line="276" w:lineRule="auto"/>
        <w:ind w:right="-141" w:firstLine="851"/>
        <w:jc w:val="both"/>
      </w:pPr>
      <w:r w:rsidRPr="00445FAE">
        <w:lastRenderedPageBreak/>
        <w:t>Pritrauktos lėšos sudarė 3</w:t>
      </w:r>
      <w:r w:rsidR="00205474" w:rsidRPr="00445FAE">
        <w:t>4</w:t>
      </w:r>
      <w:r w:rsidRPr="00445FAE">
        <w:t>,</w:t>
      </w:r>
      <w:r w:rsidR="00205474" w:rsidRPr="00445FAE">
        <w:t>6</w:t>
      </w:r>
      <w:r w:rsidRPr="00445FAE">
        <w:t xml:space="preserve"> proc. (202</w:t>
      </w:r>
      <w:r w:rsidR="00772F3E" w:rsidRPr="00445FAE">
        <w:t>4</w:t>
      </w:r>
      <w:r w:rsidRPr="00445FAE">
        <w:t xml:space="preserve"> m. – 3</w:t>
      </w:r>
      <w:r w:rsidR="00772F3E" w:rsidRPr="00445FAE">
        <w:t>8</w:t>
      </w:r>
      <w:r w:rsidRPr="00445FAE">
        <w:t>,</w:t>
      </w:r>
      <w:r w:rsidR="00772F3E" w:rsidRPr="00445FAE">
        <w:t>4</w:t>
      </w:r>
      <w:r w:rsidRPr="00445FAE">
        <w:t xml:space="preserve"> proc.) nuo Muziejaus biudžeto asignavimų, kurie 202</w:t>
      </w:r>
      <w:r w:rsidR="00205474" w:rsidRPr="00445FAE">
        <w:t>5</w:t>
      </w:r>
      <w:r w:rsidRPr="00445FAE">
        <w:t xml:space="preserve"> m. iš viso </w:t>
      </w:r>
      <w:r w:rsidR="00445FAE" w:rsidRPr="00445FAE">
        <w:t xml:space="preserve">sudarė </w:t>
      </w:r>
      <w:r w:rsidR="00205474" w:rsidRPr="00445FAE">
        <w:t>921</w:t>
      </w:r>
      <w:r w:rsidR="007247ED">
        <w:t xml:space="preserve"> </w:t>
      </w:r>
      <w:r w:rsidR="00205474" w:rsidRPr="00445FAE">
        <w:t>465,48</w:t>
      </w:r>
      <w:r w:rsidRPr="00445FAE">
        <w:t xml:space="preserve"> Eur. </w:t>
      </w:r>
    </w:p>
    <w:p w14:paraId="13FAE17F" w14:textId="547184D8" w:rsidR="00D33FA7" w:rsidRDefault="00D33FA7" w:rsidP="00A269F3">
      <w:pPr>
        <w:spacing w:line="276" w:lineRule="auto"/>
        <w:ind w:right="-141" w:firstLine="851"/>
        <w:jc w:val="both"/>
      </w:pPr>
      <w:r w:rsidRPr="00445FAE">
        <w:t xml:space="preserve">Likusias Muziejaus biudžeto lėšas – </w:t>
      </w:r>
      <w:r w:rsidR="00772F3E" w:rsidRPr="00445FAE">
        <w:t>602</w:t>
      </w:r>
      <w:r w:rsidR="007247ED">
        <w:t xml:space="preserve"> </w:t>
      </w:r>
      <w:r w:rsidR="00772F3E" w:rsidRPr="00445FAE">
        <w:t>400,00</w:t>
      </w:r>
      <w:r w:rsidRPr="00445FAE">
        <w:t xml:space="preserve"> Eur – skyrė Steigėjas.</w:t>
      </w:r>
    </w:p>
    <w:p w14:paraId="1A5832C2" w14:textId="77777777" w:rsidR="001E3C76" w:rsidRDefault="001E3C76" w:rsidP="00A269F3">
      <w:pPr>
        <w:spacing w:line="276" w:lineRule="auto"/>
        <w:ind w:right="-141" w:firstLine="851"/>
        <w:jc w:val="both"/>
      </w:pPr>
    </w:p>
    <w:p w14:paraId="051681B2" w14:textId="4FFF637C" w:rsidR="001904AB" w:rsidRPr="0092078B" w:rsidRDefault="001904AB" w:rsidP="00A269F3">
      <w:pPr>
        <w:spacing w:line="276" w:lineRule="auto"/>
        <w:ind w:right="-141"/>
        <w:jc w:val="center"/>
        <w:rPr>
          <w:b/>
        </w:rPr>
      </w:pPr>
      <w:r w:rsidRPr="0092078B">
        <w:rPr>
          <w:b/>
        </w:rPr>
        <w:t xml:space="preserve">III SKYRIUS </w:t>
      </w:r>
    </w:p>
    <w:p w14:paraId="4B7A4FB9" w14:textId="77777777" w:rsidR="001904AB" w:rsidRPr="0092078B" w:rsidRDefault="001904AB" w:rsidP="00A269F3">
      <w:pPr>
        <w:spacing w:line="276" w:lineRule="auto"/>
        <w:ind w:right="-141"/>
        <w:jc w:val="center"/>
        <w:rPr>
          <w:b/>
        </w:rPr>
      </w:pPr>
      <w:r w:rsidRPr="0092078B">
        <w:rPr>
          <w:b/>
        </w:rPr>
        <w:t>TURTO VALDYMAS</w:t>
      </w:r>
    </w:p>
    <w:p w14:paraId="2E513FAE" w14:textId="77777777" w:rsidR="001904AB" w:rsidRPr="0092078B" w:rsidRDefault="001904AB" w:rsidP="00A269F3">
      <w:pPr>
        <w:spacing w:line="276" w:lineRule="auto"/>
        <w:ind w:right="-141" w:firstLine="851"/>
        <w:jc w:val="center"/>
        <w:rPr>
          <w:b/>
        </w:rPr>
      </w:pPr>
    </w:p>
    <w:p w14:paraId="7E04B705" w14:textId="77777777" w:rsidR="001904AB" w:rsidRPr="0092078B" w:rsidRDefault="001904AB" w:rsidP="00A269F3">
      <w:pPr>
        <w:spacing w:after="160" w:line="276" w:lineRule="auto"/>
        <w:ind w:right="-141" w:firstLine="851"/>
        <w:jc w:val="both"/>
      </w:pPr>
      <w:r w:rsidRPr="0092078B">
        <w:t>9. Įstaigos nekilnojamasis turtas, valdomas patikėjimo teise ar panaudos pagrindais: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4604"/>
        <w:gridCol w:w="1954"/>
        <w:gridCol w:w="2091"/>
      </w:tblGrid>
      <w:tr w:rsidR="001904AB" w:rsidRPr="003416FE" w14:paraId="510A9207" w14:textId="77777777" w:rsidTr="00E03CDA">
        <w:tc>
          <w:tcPr>
            <w:tcW w:w="508" w:type="pct"/>
            <w:tcBorders>
              <w:top w:val="single" w:sz="4" w:space="0" w:color="auto"/>
              <w:left w:val="single" w:sz="4" w:space="0" w:color="auto"/>
              <w:bottom w:val="single" w:sz="4" w:space="0" w:color="auto"/>
              <w:right w:val="single" w:sz="4" w:space="0" w:color="auto"/>
            </w:tcBorders>
            <w:shd w:val="clear" w:color="auto" w:fill="D9D9D9"/>
          </w:tcPr>
          <w:p w14:paraId="15EE3F98" w14:textId="77777777" w:rsidR="001904AB" w:rsidRPr="0092078B" w:rsidRDefault="001904AB" w:rsidP="00A269F3">
            <w:pPr>
              <w:spacing w:line="276" w:lineRule="auto"/>
              <w:ind w:right="-141"/>
              <w:jc w:val="center"/>
              <w:rPr>
                <w:b/>
              </w:rPr>
            </w:pPr>
            <w:r w:rsidRPr="0092078B">
              <w:rPr>
                <w:b/>
              </w:rPr>
              <w:t>Eil. Nr.</w:t>
            </w:r>
          </w:p>
        </w:tc>
        <w:tc>
          <w:tcPr>
            <w:tcW w:w="2391" w:type="pct"/>
            <w:tcBorders>
              <w:top w:val="single" w:sz="4" w:space="0" w:color="auto"/>
              <w:left w:val="single" w:sz="4" w:space="0" w:color="auto"/>
              <w:bottom w:val="single" w:sz="4" w:space="0" w:color="auto"/>
              <w:right w:val="single" w:sz="4" w:space="0" w:color="auto"/>
            </w:tcBorders>
            <w:shd w:val="clear" w:color="auto" w:fill="D9D9D9"/>
            <w:hideMark/>
          </w:tcPr>
          <w:p w14:paraId="700A5899" w14:textId="77777777" w:rsidR="001904AB" w:rsidRPr="0092078B" w:rsidRDefault="001904AB" w:rsidP="00A269F3">
            <w:pPr>
              <w:spacing w:line="276" w:lineRule="auto"/>
              <w:ind w:right="-141"/>
              <w:jc w:val="center"/>
              <w:rPr>
                <w:b/>
              </w:rPr>
            </w:pPr>
            <w:r w:rsidRPr="0092078B">
              <w:rPr>
                <w:b/>
              </w:rPr>
              <w:t>Turtas/Vieta</w:t>
            </w:r>
          </w:p>
        </w:tc>
        <w:tc>
          <w:tcPr>
            <w:tcW w:w="1015" w:type="pct"/>
            <w:tcBorders>
              <w:top w:val="single" w:sz="4" w:space="0" w:color="auto"/>
              <w:left w:val="single" w:sz="4" w:space="0" w:color="auto"/>
              <w:bottom w:val="single" w:sz="4" w:space="0" w:color="auto"/>
              <w:right w:val="single" w:sz="4" w:space="0" w:color="auto"/>
            </w:tcBorders>
            <w:shd w:val="clear" w:color="auto" w:fill="D9D9D9"/>
            <w:hideMark/>
          </w:tcPr>
          <w:p w14:paraId="57F5D021" w14:textId="77777777" w:rsidR="001904AB" w:rsidRPr="0092078B" w:rsidRDefault="001904AB" w:rsidP="00A269F3">
            <w:pPr>
              <w:spacing w:line="276" w:lineRule="auto"/>
              <w:ind w:right="-141"/>
              <w:jc w:val="center"/>
              <w:rPr>
                <w:b/>
              </w:rPr>
            </w:pPr>
            <w:r w:rsidRPr="0092078B">
              <w:rPr>
                <w:b/>
              </w:rPr>
              <w:t>Unikalus Nr.</w:t>
            </w:r>
          </w:p>
        </w:tc>
        <w:tc>
          <w:tcPr>
            <w:tcW w:w="1087" w:type="pct"/>
            <w:tcBorders>
              <w:top w:val="single" w:sz="4" w:space="0" w:color="auto"/>
              <w:left w:val="single" w:sz="4" w:space="0" w:color="auto"/>
              <w:bottom w:val="single" w:sz="4" w:space="0" w:color="auto"/>
              <w:right w:val="single" w:sz="4" w:space="0" w:color="auto"/>
            </w:tcBorders>
            <w:shd w:val="clear" w:color="auto" w:fill="D9D9D9"/>
            <w:hideMark/>
          </w:tcPr>
          <w:p w14:paraId="0C3E6738" w14:textId="77777777" w:rsidR="001904AB" w:rsidRPr="0092078B" w:rsidRDefault="001904AB" w:rsidP="00A269F3">
            <w:pPr>
              <w:spacing w:line="276" w:lineRule="auto"/>
              <w:ind w:right="-141"/>
              <w:jc w:val="center"/>
              <w:rPr>
                <w:b/>
              </w:rPr>
            </w:pPr>
            <w:r w:rsidRPr="0092078B">
              <w:rPr>
                <w:b/>
              </w:rPr>
              <w:t>Plotas</w:t>
            </w:r>
          </w:p>
        </w:tc>
      </w:tr>
      <w:tr w:rsidR="001904AB" w:rsidRPr="003416FE" w14:paraId="602E458F" w14:textId="77777777" w:rsidTr="00E03CDA">
        <w:tc>
          <w:tcPr>
            <w:tcW w:w="5000" w:type="pct"/>
            <w:gridSpan w:val="4"/>
            <w:tcBorders>
              <w:top w:val="single" w:sz="4" w:space="0" w:color="auto"/>
              <w:left w:val="single" w:sz="4" w:space="0" w:color="auto"/>
              <w:bottom w:val="single" w:sz="4" w:space="0" w:color="auto"/>
              <w:right w:val="single" w:sz="4" w:space="0" w:color="auto"/>
            </w:tcBorders>
          </w:tcPr>
          <w:p w14:paraId="1D9109B6" w14:textId="77777777" w:rsidR="001904AB" w:rsidRPr="0092078B" w:rsidRDefault="001904AB" w:rsidP="00A269F3">
            <w:pPr>
              <w:spacing w:line="276" w:lineRule="auto"/>
              <w:ind w:right="-141"/>
              <w:jc w:val="center"/>
              <w:rPr>
                <w:b/>
              </w:rPr>
            </w:pPr>
            <w:r w:rsidRPr="0092078B">
              <w:rPr>
                <w:b/>
              </w:rPr>
              <w:t>ŽEMĖS SKLYPAI</w:t>
            </w:r>
          </w:p>
        </w:tc>
      </w:tr>
      <w:tr w:rsidR="001904AB" w:rsidRPr="003416FE" w14:paraId="7EB47373" w14:textId="77777777" w:rsidTr="00E03CDA">
        <w:tc>
          <w:tcPr>
            <w:tcW w:w="508" w:type="pct"/>
            <w:tcBorders>
              <w:top w:val="single" w:sz="4" w:space="0" w:color="auto"/>
              <w:left w:val="single" w:sz="4" w:space="0" w:color="auto"/>
              <w:bottom w:val="single" w:sz="4" w:space="0" w:color="auto"/>
              <w:right w:val="single" w:sz="4" w:space="0" w:color="auto"/>
            </w:tcBorders>
          </w:tcPr>
          <w:p w14:paraId="6A2F72DC" w14:textId="77777777" w:rsidR="001904AB" w:rsidRPr="00445FAE" w:rsidRDefault="001904AB" w:rsidP="00A269F3">
            <w:pPr>
              <w:spacing w:line="276" w:lineRule="auto"/>
              <w:ind w:right="-141"/>
            </w:pPr>
            <w:r w:rsidRPr="00445FAE">
              <w:t>9.1.</w:t>
            </w:r>
          </w:p>
        </w:tc>
        <w:tc>
          <w:tcPr>
            <w:tcW w:w="2391" w:type="pct"/>
            <w:tcBorders>
              <w:top w:val="single" w:sz="4" w:space="0" w:color="auto"/>
              <w:left w:val="single" w:sz="4" w:space="0" w:color="auto"/>
              <w:bottom w:val="single" w:sz="4" w:space="0" w:color="auto"/>
              <w:right w:val="single" w:sz="4" w:space="0" w:color="auto"/>
            </w:tcBorders>
            <w:hideMark/>
          </w:tcPr>
          <w:p w14:paraId="3956620D" w14:textId="77777777" w:rsidR="001904AB" w:rsidRPr="00445FAE" w:rsidRDefault="001904AB" w:rsidP="00A269F3">
            <w:pPr>
              <w:spacing w:line="276" w:lineRule="auto"/>
              <w:ind w:right="-141"/>
            </w:pPr>
            <w:r w:rsidRPr="00445FAE">
              <w:t>Žemės sklypas</w:t>
            </w:r>
          </w:p>
          <w:p w14:paraId="41FC576D" w14:textId="77777777" w:rsidR="001904AB" w:rsidRPr="00445FAE" w:rsidRDefault="001904AB" w:rsidP="00A269F3">
            <w:pPr>
              <w:spacing w:line="276" w:lineRule="auto"/>
              <w:ind w:right="-141"/>
            </w:pPr>
            <w:r w:rsidRPr="00445FAE">
              <w:t>J. Biliūno g. 133, Anykščiai</w:t>
            </w:r>
          </w:p>
        </w:tc>
        <w:tc>
          <w:tcPr>
            <w:tcW w:w="1015" w:type="pct"/>
            <w:tcBorders>
              <w:top w:val="single" w:sz="4" w:space="0" w:color="auto"/>
              <w:left w:val="single" w:sz="4" w:space="0" w:color="auto"/>
              <w:bottom w:val="single" w:sz="4" w:space="0" w:color="auto"/>
              <w:right w:val="single" w:sz="4" w:space="0" w:color="auto"/>
            </w:tcBorders>
            <w:hideMark/>
          </w:tcPr>
          <w:p w14:paraId="08B2CE1D" w14:textId="77777777" w:rsidR="001904AB" w:rsidRPr="00445FAE" w:rsidRDefault="001904AB" w:rsidP="00A269F3">
            <w:pPr>
              <w:spacing w:line="276" w:lineRule="auto"/>
              <w:ind w:right="-141"/>
            </w:pPr>
            <w:r w:rsidRPr="00445FAE">
              <w:t>3403-0004-0020</w:t>
            </w:r>
          </w:p>
        </w:tc>
        <w:tc>
          <w:tcPr>
            <w:tcW w:w="1087" w:type="pct"/>
            <w:tcBorders>
              <w:top w:val="single" w:sz="4" w:space="0" w:color="auto"/>
              <w:left w:val="single" w:sz="4" w:space="0" w:color="auto"/>
              <w:bottom w:val="single" w:sz="4" w:space="0" w:color="auto"/>
              <w:right w:val="single" w:sz="4" w:space="0" w:color="auto"/>
            </w:tcBorders>
            <w:hideMark/>
          </w:tcPr>
          <w:p w14:paraId="4E99D606" w14:textId="030A0E6E" w:rsidR="001904AB" w:rsidRPr="00445FAE" w:rsidRDefault="001904AB" w:rsidP="00A269F3">
            <w:pPr>
              <w:spacing w:line="276" w:lineRule="auto"/>
              <w:ind w:right="-141"/>
            </w:pPr>
            <w:r w:rsidRPr="00445FAE">
              <w:t>0,0</w:t>
            </w:r>
            <w:r w:rsidR="00FD2C45" w:rsidRPr="00445FAE">
              <w:t>704</w:t>
            </w:r>
            <w:r w:rsidRPr="00445FAE">
              <w:t xml:space="preserve"> ha</w:t>
            </w:r>
          </w:p>
        </w:tc>
      </w:tr>
      <w:tr w:rsidR="001904AB" w:rsidRPr="003416FE" w14:paraId="5436226B" w14:textId="77777777" w:rsidTr="00E03CDA">
        <w:tc>
          <w:tcPr>
            <w:tcW w:w="508" w:type="pct"/>
            <w:tcBorders>
              <w:top w:val="single" w:sz="4" w:space="0" w:color="auto"/>
              <w:left w:val="single" w:sz="4" w:space="0" w:color="auto"/>
              <w:bottom w:val="single" w:sz="4" w:space="0" w:color="auto"/>
              <w:right w:val="single" w:sz="4" w:space="0" w:color="auto"/>
            </w:tcBorders>
          </w:tcPr>
          <w:p w14:paraId="6BBE09B9" w14:textId="77777777" w:rsidR="001904AB" w:rsidRPr="00445FAE" w:rsidRDefault="001904AB" w:rsidP="00A269F3">
            <w:pPr>
              <w:spacing w:line="276" w:lineRule="auto"/>
              <w:ind w:right="-141"/>
            </w:pPr>
            <w:r w:rsidRPr="00445FAE">
              <w:t>9.2.</w:t>
            </w:r>
          </w:p>
        </w:tc>
        <w:tc>
          <w:tcPr>
            <w:tcW w:w="2391" w:type="pct"/>
            <w:tcBorders>
              <w:top w:val="single" w:sz="4" w:space="0" w:color="auto"/>
              <w:left w:val="single" w:sz="4" w:space="0" w:color="auto"/>
              <w:bottom w:val="single" w:sz="4" w:space="0" w:color="auto"/>
              <w:right w:val="single" w:sz="4" w:space="0" w:color="auto"/>
            </w:tcBorders>
            <w:hideMark/>
          </w:tcPr>
          <w:p w14:paraId="7487DD4A" w14:textId="77777777" w:rsidR="001904AB" w:rsidRPr="00445FAE" w:rsidRDefault="001904AB" w:rsidP="00A269F3">
            <w:pPr>
              <w:spacing w:line="276" w:lineRule="auto"/>
              <w:ind w:right="-141"/>
            </w:pPr>
            <w:r w:rsidRPr="00445FAE">
              <w:t xml:space="preserve">Žemės sklypas </w:t>
            </w:r>
          </w:p>
          <w:p w14:paraId="1B414D0E" w14:textId="77777777" w:rsidR="001904AB" w:rsidRPr="00445FAE" w:rsidRDefault="001904AB" w:rsidP="00A269F3">
            <w:pPr>
              <w:spacing w:line="276" w:lineRule="auto"/>
              <w:ind w:right="-141"/>
            </w:pPr>
            <w:r w:rsidRPr="00445FAE">
              <w:t>J. Biliūno g. 129, Anykščiai</w:t>
            </w:r>
          </w:p>
        </w:tc>
        <w:tc>
          <w:tcPr>
            <w:tcW w:w="1015" w:type="pct"/>
            <w:tcBorders>
              <w:top w:val="single" w:sz="4" w:space="0" w:color="auto"/>
              <w:left w:val="single" w:sz="4" w:space="0" w:color="auto"/>
              <w:bottom w:val="single" w:sz="4" w:space="0" w:color="auto"/>
              <w:right w:val="single" w:sz="4" w:space="0" w:color="auto"/>
            </w:tcBorders>
            <w:hideMark/>
          </w:tcPr>
          <w:p w14:paraId="3335DE97" w14:textId="77777777" w:rsidR="001904AB" w:rsidRPr="00445FAE" w:rsidRDefault="001904AB" w:rsidP="00A269F3">
            <w:pPr>
              <w:spacing w:line="276" w:lineRule="auto"/>
              <w:ind w:right="-141"/>
            </w:pPr>
            <w:r w:rsidRPr="00445FAE">
              <w:t>3403-0004-0019</w:t>
            </w:r>
          </w:p>
        </w:tc>
        <w:tc>
          <w:tcPr>
            <w:tcW w:w="1087" w:type="pct"/>
            <w:tcBorders>
              <w:top w:val="single" w:sz="4" w:space="0" w:color="auto"/>
              <w:left w:val="single" w:sz="4" w:space="0" w:color="auto"/>
              <w:bottom w:val="single" w:sz="4" w:space="0" w:color="auto"/>
              <w:right w:val="single" w:sz="4" w:space="0" w:color="auto"/>
            </w:tcBorders>
            <w:hideMark/>
          </w:tcPr>
          <w:p w14:paraId="34A90BCA" w14:textId="77777777" w:rsidR="001904AB" w:rsidRPr="00445FAE" w:rsidRDefault="001904AB" w:rsidP="00A269F3">
            <w:pPr>
              <w:spacing w:line="276" w:lineRule="auto"/>
              <w:ind w:right="-141"/>
            </w:pPr>
            <w:r w:rsidRPr="00445FAE">
              <w:t>0,0666 ha</w:t>
            </w:r>
          </w:p>
        </w:tc>
      </w:tr>
      <w:tr w:rsidR="001904AB" w:rsidRPr="003416FE" w14:paraId="69D15476" w14:textId="77777777" w:rsidTr="00E03CDA">
        <w:tc>
          <w:tcPr>
            <w:tcW w:w="508" w:type="pct"/>
            <w:tcBorders>
              <w:top w:val="single" w:sz="4" w:space="0" w:color="auto"/>
              <w:left w:val="single" w:sz="4" w:space="0" w:color="auto"/>
              <w:bottom w:val="single" w:sz="4" w:space="0" w:color="auto"/>
              <w:right w:val="single" w:sz="4" w:space="0" w:color="auto"/>
            </w:tcBorders>
          </w:tcPr>
          <w:p w14:paraId="3BD33B23" w14:textId="77777777" w:rsidR="001904AB" w:rsidRPr="00445FAE" w:rsidRDefault="001904AB" w:rsidP="00A269F3">
            <w:pPr>
              <w:spacing w:line="276" w:lineRule="auto"/>
              <w:ind w:right="-141"/>
            </w:pPr>
            <w:r w:rsidRPr="00445FAE">
              <w:t>9.3.</w:t>
            </w:r>
          </w:p>
        </w:tc>
        <w:tc>
          <w:tcPr>
            <w:tcW w:w="2391" w:type="pct"/>
            <w:tcBorders>
              <w:top w:val="single" w:sz="4" w:space="0" w:color="auto"/>
              <w:left w:val="single" w:sz="4" w:space="0" w:color="auto"/>
              <w:bottom w:val="single" w:sz="4" w:space="0" w:color="auto"/>
              <w:right w:val="single" w:sz="4" w:space="0" w:color="auto"/>
            </w:tcBorders>
            <w:hideMark/>
          </w:tcPr>
          <w:p w14:paraId="31908682" w14:textId="77777777" w:rsidR="001904AB" w:rsidRPr="00445FAE" w:rsidRDefault="001904AB" w:rsidP="00A269F3">
            <w:pPr>
              <w:spacing w:line="276" w:lineRule="auto"/>
              <w:ind w:right="-141"/>
            </w:pPr>
            <w:r w:rsidRPr="00445FAE">
              <w:t>Žemės sklypas</w:t>
            </w:r>
          </w:p>
          <w:p w14:paraId="1084E612" w14:textId="77777777" w:rsidR="001904AB" w:rsidRPr="00445FAE" w:rsidRDefault="001904AB" w:rsidP="00A269F3">
            <w:pPr>
              <w:spacing w:line="276" w:lineRule="auto"/>
              <w:ind w:right="-141"/>
            </w:pPr>
            <w:r w:rsidRPr="00445FAE">
              <w:t>J. Biliūno g. 125, Anykščiai</w:t>
            </w:r>
          </w:p>
        </w:tc>
        <w:tc>
          <w:tcPr>
            <w:tcW w:w="1015" w:type="pct"/>
            <w:tcBorders>
              <w:top w:val="single" w:sz="4" w:space="0" w:color="auto"/>
              <w:left w:val="single" w:sz="4" w:space="0" w:color="auto"/>
              <w:bottom w:val="single" w:sz="4" w:space="0" w:color="auto"/>
              <w:right w:val="single" w:sz="4" w:space="0" w:color="auto"/>
            </w:tcBorders>
            <w:hideMark/>
          </w:tcPr>
          <w:p w14:paraId="557B06E5" w14:textId="77777777" w:rsidR="001904AB" w:rsidRPr="00445FAE" w:rsidRDefault="001904AB" w:rsidP="00A269F3">
            <w:pPr>
              <w:spacing w:line="276" w:lineRule="auto"/>
              <w:ind w:right="-141"/>
            </w:pPr>
            <w:r w:rsidRPr="00445FAE">
              <w:t>3403-0004-0017</w:t>
            </w:r>
          </w:p>
        </w:tc>
        <w:tc>
          <w:tcPr>
            <w:tcW w:w="1087" w:type="pct"/>
            <w:tcBorders>
              <w:top w:val="single" w:sz="4" w:space="0" w:color="auto"/>
              <w:left w:val="single" w:sz="4" w:space="0" w:color="auto"/>
              <w:bottom w:val="single" w:sz="4" w:space="0" w:color="auto"/>
              <w:right w:val="single" w:sz="4" w:space="0" w:color="auto"/>
            </w:tcBorders>
            <w:hideMark/>
          </w:tcPr>
          <w:p w14:paraId="6BC46E88" w14:textId="77777777" w:rsidR="001904AB" w:rsidRPr="00445FAE" w:rsidRDefault="001904AB" w:rsidP="00A269F3">
            <w:pPr>
              <w:spacing w:line="276" w:lineRule="auto"/>
              <w:ind w:right="-141"/>
            </w:pPr>
            <w:r w:rsidRPr="00445FAE">
              <w:t>0,1094 ha</w:t>
            </w:r>
          </w:p>
        </w:tc>
      </w:tr>
      <w:tr w:rsidR="001904AB" w:rsidRPr="003416FE" w14:paraId="037E12E7" w14:textId="77777777" w:rsidTr="00E03CDA">
        <w:tc>
          <w:tcPr>
            <w:tcW w:w="508" w:type="pct"/>
            <w:tcBorders>
              <w:top w:val="single" w:sz="4" w:space="0" w:color="auto"/>
              <w:left w:val="single" w:sz="4" w:space="0" w:color="auto"/>
              <w:bottom w:val="single" w:sz="4" w:space="0" w:color="auto"/>
              <w:right w:val="single" w:sz="4" w:space="0" w:color="auto"/>
            </w:tcBorders>
          </w:tcPr>
          <w:p w14:paraId="1EA212DA" w14:textId="77777777" w:rsidR="001904AB" w:rsidRPr="00445FAE" w:rsidRDefault="001904AB" w:rsidP="00A269F3">
            <w:pPr>
              <w:spacing w:line="276" w:lineRule="auto"/>
              <w:ind w:right="-141"/>
            </w:pPr>
            <w:r w:rsidRPr="00445FAE">
              <w:t>9.4.</w:t>
            </w:r>
          </w:p>
        </w:tc>
        <w:tc>
          <w:tcPr>
            <w:tcW w:w="2391" w:type="pct"/>
            <w:tcBorders>
              <w:top w:val="single" w:sz="4" w:space="0" w:color="auto"/>
              <w:left w:val="single" w:sz="4" w:space="0" w:color="auto"/>
              <w:bottom w:val="single" w:sz="4" w:space="0" w:color="auto"/>
              <w:right w:val="single" w:sz="4" w:space="0" w:color="auto"/>
            </w:tcBorders>
            <w:hideMark/>
          </w:tcPr>
          <w:p w14:paraId="4ABA02D2" w14:textId="77777777" w:rsidR="001904AB" w:rsidRPr="00445FAE" w:rsidRDefault="001904AB" w:rsidP="00A269F3">
            <w:pPr>
              <w:spacing w:line="276" w:lineRule="auto"/>
              <w:ind w:right="-141"/>
            </w:pPr>
            <w:r w:rsidRPr="00445FAE">
              <w:t>Žemės sklypas</w:t>
            </w:r>
          </w:p>
          <w:p w14:paraId="5D0B1305" w14:textId="77777777" w:rsidR="001904AB" w:rsidRPr="00445FAE" w:rsidRDefault="001904AB" w:rsidP="00A269F3">
            <w:pPr>
              <w:spacing w:line="276" w:lineRule="auto"/>
              <w:ind w:right="-141"/>
            </w:pPr>
            <w:r w:rsidRPr="00445FAE">
              <w:t>Stoties g. 4A, Anykščiai</w:t>
            </w:r>
          </w:p>
        </w:tc>
        <w:tc>
          <w:tcPr>
            <w:tcW w:w="1015" w:type="pct"/>
            <w:tcBorders>
              <w:top w:val="single" w:sz="4" w:space="0" w:color="auto"/>
              <w:left w:val="single" w:sz="4" w:space="0" w:color="auto"/>
              <w:bottom w:val="single" w:sz="4" w:space="0" w:color="auto"/>
              <w:right w:val="single" w:sz="4" w:space="0" w:color="auto"/>
            </w:tcBorders>
            <w:hideMark/>
          </w:tcPr>
          <w:p w14:paraId="0CE593C4" w14:textId="77777777" w:rsidR="001904AB" w:rsidRPr="00445FAE" w:rsidRDefault="001904AB" w:rsidP="00A269F3">
            <w:pPr>
              <w:spacing w:line="276" w:lineRule="auto"/>
              <w:ind w:right="-141"/>
            </w:pPr>
            <w:r w:rsidRPr="00445FAE">
              <w:t>3403-0008-0034</w:t>
            </w:r>
          </w:p>
        </w:tc>
        <w:tc>
          <w:tcPr>
            <w:tcW w:w="1087" w:type="pct"/>
            <w:tcBorders>
              <w:top w:val="single" w:sz="4" w:space="0" w:color="auto"/>
              <w:left w:val="single" w:sz="4" w:space="0" w:color="auto"/>
              <w:bottom w:val="single" w:sz="4" w:space="0" w:color="auto"/>
              <w:right w:val="single" w:sz="4" w:space="0" w:color="auto"/>
            </w:tcBorders>
            <w:hideMark/>
          </w:tcPr>
          <w:p w14:paraId="5E627DB9" w14:textId="77777777" w:rsidR="001904AB" w:rsidRPr="00445FAE" w:rsidRDefault="001904AB" w:rsidP="00A269F3">
            <w:pPr>
              <w:spacing w:line="276" w:lineRule="auto"/>
              <w:ind w:right="-141"/>
            </w:pPr>
            <w:r w:rsidRPr="00445FAE">
              <w:t>0,1620 ha</w:t>
            </w:r>
          </w:p>
        </w:tc>
      </w:tr>
      <w:tr w:rsidR="001904AB" w:rsidRPr="003416FE" w14:paraId="05DF5488" w14:textId="77777777" w:rsidTr="00E03CDA">
        <w:tc>
          <w:tcPr>
            <w:tcW w:w="508" w:type="pct"/>
            <w:tcBorders>
              <w:top w:val="single" w:sz="4" w:space="0" w:color="auto"/>
              <w:left w:val="single" w:sz="4" w:space="0" w:color="auto"/>
              <w:bottom w:val="single" w:sz="4" w:space="0" w:color="auto"/>
              <w:right w:val="single" w:sz="4" w:space="0" w:color="auto"/>
            </w:tcBorders>
          </w:tcPr>
          <w:p w14:paraId="16A7E297" w14:textId="77777777" w:rsidR="001904AB" w:rsidRPr="00445FAE" w:rsidRDefault="001904AB" w:rsidP="00A269F3">
            <w:pPr>
              <w:spacing w:line="276" w:lineRule="auto"/>
              <w:ind w:right="-141"/>
            </w:pPr>
            <w:r w:rsidRPr="00445FAE">
              <w:t>9.5.</w:t>
            </w:r>
          </w:p>
        </w:tc>
        <w:tc>
          <w:tcPr>
            <w:tcW w:w="2391" w:type="pct"/>
            <w:tcBorders>
              <w:top w:val="single" w:sz="4" w:space="0" w:color="auto"/>
              <w:left w:val="single" w:sz="4" w:space="0" w:color="auto"/>
              <w:bottom w:val="single" w:sz="4" w:space="0" w:color="auto"/>
              <w:right w:val="single" w:sz="4" w:space="0" w:color="auto"/>
            </w:tcBorders>
            <w:hideMark/>
          </w:tcPr>
          <w:p w14:paraId="41AC76F3" w14:textId="77777777" w:rsidR="001904AB" w:rsidRPr="00445FAE" w:rsidRDefault="001904AB" w:rsidP="00A269F3">
            <w:pPr>
              <w:spacing w:line="276" w:lineRule="auto"/>
              <w:ind w:right="-141"/>
            </w:pPr>
            <w:r w:rsidRPr="00445FAE">
              <w:t>Žemės sklypas</w:t>
            </w:r>
          </w:p>
          <w:p w14:paraId="105C15AE" w14:textId="77777777" w:rsidR="001904AB" w:rsidRPr="00445FAE" w:rsidRDefault="001904AB" w:rsidP="00A269F3">
            <w:pPr>
              <w:spacing w:line="276" w:lineRule="auto"/>
              <w:ind w:right="-141"/>
            </w:pPr>
            <w:r w:rsidRPr="00445FAE">
              <w:t>Muziejaus g. 12, Niūronių k., Anykščių sen., Anykščių r. sav.</w:t>
            </w:r>
          </w:p>
        </w:tc>
        <w:tc>
          <w:tcPr>
            <w:tcW w:w="1015" w:type="pct"/>
            <w:tcBorders>
              <w:top w:val="single" w:sz="4" w:space="0" w:color="auto"/>
              <w:left w:val="single" w:sz="4" w:space="0" w:color="auto"/>
              <w:bottom w:val="single" w:sz="4" w:space="0" w:color="auto"/>
              <w:right w:val="single" w:sz="4" w:space="0" w:color="auto"/>
            </w:tcBorders>
            <w:hideMark/>
          </w:tcPr>
          <w:p w14:paraId="37B8800A" w14:textId="77777777" w:rsidR="001904AB" w:rsidRPr="00445FAE" w:rsidRDefault="001904AB" w:rsidP="00A269F3">
            <w:pPr>
              <w:spacing w:line="276" w:lineRule="auto"/>
              <w:ind w:right="-141"/>
            </w:pPr>
            <w:r w:rsidRPr="00445FAE">
              <w:t>4400-1142-7442</w:t>
            </w:r>
          </w:p>
        </w:tc>
        <w:tc>
          <w:tcPr>
            <w:tcW w:w="1087" w:type="pct"/>
            <w:tcBorders>
              <w:top w:val="single" w:sz="4" w:space="0" w:color="auto"/>
              <w:left w:val="single" w:sz="4" w:space="0" w:color="auto"/>
              <w:bottom w:val="single" w:sz="4" w:space="0" w:color="auto"/>
              <w:right w:val="single" w:sz="4" w:space="0" w:color="auto"/>
            </w:tcBorders>
            <w:hideMark/>
          </w:tcPr>
          <w:p w14:paraId="3C14D294" w14:textId="77777777" w:rsidR="001904AB" w:rsidRPr="00445FAE" w:rsidRDefault="001904AB" w:rsidP="00A269F3">
            <w:pPr>
              <w:spacing w:line="276" w:lineRule="auto"/>
              <w:ind w:right="-141"/>
            </w:pPr>
            <w:r w:rsidRPr="00445FAE">
              <w:t>0,4462 ha</w:t>
            </w:r>
          </w:p>
        </w:tc>
      </w:tr>
      <w:tr w:rsidR="001904AB" w:rsidRPr="003416FE" w14:paraId="5AA5F625" w14:textId="77777777" w:rsidTr="00E03CDA">
        <w:tc>
          <w:tcPr>
            <w:tcW w:w="508" w:type="pct"/>
            <w:tcBorders>
              <w:top w:val="single" w:sz="4" w:space="0" w:color="auto"/>
              <w:left w:val="single" w:sz="4" w:space="0" w:color="auto"/>
              <w:bottom w:val="single" w:sz="4" w:space="0" w:color="auto"/>
              <w:right w:val="single" w:sz="4" w:space="0" w:color="auto"/>
            </w:tcBorders>
          </w:tcPr>
          <w:p w14:paraId="63BA93EF" w14:textId="77777777" w:rsidR="001904AB" w:rsidRPr="00445FAE" w:rsidRDefault="001904AB" w:rsidP="00A269F3">
            <w:pPr>
              <w:spacing w:line="276" w:lineRule="auto"/>
              <w:ind w:right="-141"/>
            </w:pPr>
            <w:r w:rsidRPr="00445FAE">
              <w:t>9.6.</w:t>
            </w:r>
          </w:p>
        </w:tc>
        <w:tc>
          <w:tcPr>
            <w:tcW w:w="2391" w:type="pct"/>
            <w:tcBorders>
              <w:top w:val="single" w:sz="4" w:space="0" w:color="auto"/>
              <w:left w:val="single" w:sz="4" w:space="0" w:color="auto"/>
              <w:bottom w:val="single" w:sz="4" w:space="0" w:color="auto"/>
              <w:right w:val="single" w:sz="4" w:space="0" w:color="auto"/>
            </w:tcBorders>
            <w:hideMark/>
          </w:tcPr>
          <w:p w14:paraId="07CA3050" w14:textId="77777777" w:rsidR="001904AB" w:rsidRPr="00445FAE" w:rsidRDefault="001904AB" w:rsidP="00A269F3">
            <w:pPr>
              <w:spacing w:line="276" w:lineRule="auto"/>
              <w:ind w:right="-141"/>
            </w:pPr>
            <w:r w:rsidRPr="00445FAE">
              <w:t>Žemės sklypas</w:t>
            </w:r>
          </w:p>
          <w:p w14:paraId="72AC2388" w14:textId="77777777" w:rsidR="001904AB" w:rsidRPr="00445FAE" w:rsidRDefault="001904AB" w:rsidP="00A269F3">
            <w:pPr>
              <w:spacing w:line="276" w:lineRule="auto"/>
              <w:ind w:right="-141"/>
            </w:pPr>
            <w:r w:rsidRPr="00445FAE">
              <w:t>A. Vienuolio g. 2, Anykščiai</w:t>
            </w:r>
          </w:p>
        </w:tc>
        <w:tc>
          <w:tcPr>
            <w:tcW w:w="1015" w:type="pct"/>
            <w:tcBorders>
              <w:top w:val="single" w:sz="4" w:space="0" w:color="auto"/>
              <w:left w:val="single" w:sz="4" w:space="0" w:color="auto"/>
              <w:bottom w:val="single" w:sz="4" w:space="0" w:color="auto"/>
              <w:right w:val="single" w:sz="4" w:space="0" w:color="auto"/>
            </w:tcBorders>
            <w:hideMark/>
          </w:tcPr>
          <w:p w14:paraId="50DC1AA2" w14:textId="77777777" w:rsidR="001904AB" w:rsidRPr="00445FAE" w:rsidRDefault="001904AB" w:rsidP="00A269F3">
            <w:pPr>
              <w:spacing w:line="276" w:lineRule="auto"/>
              <w:ind w:right="-141"/>
            </w:pPr>
            <w:r w:rsidRPr="00445FAE">
              <w:t>4400-2501-7947</w:t>
            </w:r>
          </w:p>
        </w:tc>
        <w:tc>
          <w:tcPr>
            <w:tcW w:w="1087" w:type="pct"/>
            <w:tcBorders>
              <w:top w:val="single" w:sz="4" w:space="0" w:color="auto"/>
              <w:left w:val="single" w:sz="4" w:space="0" w:color="auto"/>
              <w:bottom w:val="single" w:sz="4" w:space="0" w:color="auto"/>
              <w:right w:val="single" w:sz="4" w:space="0" w:color="auto"/>
            </w:tcBorders>
            <w:hideMark/>
          </w:tcPr>
          <w:p w14:paraId="26F68701" w14:textId="77777777" w:rsidR="001904AB" w:rsidRPr="00445FAE" w:rsidRDefault="001904AB" w:rsidP="00A269F3">
            <w:pPr>
              <w:spacing w:line="276" w:lineRule="auto"/>
              <w:ind w:right="-141"/>
            </w:pPr>
            <w:r w:rsidRPr="00445FAE">
              <w:t>0,6025 ha</w:t>
            </w:r>
          </w:p>
        </w:tc>
      </w:tr>
      <w:tr w:rsidR="001904AB" w:rsidRPr="003416FE" w14:paraId="05A7DED1" w14:textId="77777777" w:rsidTr="00E03CDA">
        <w:tc>
          <w:tcPr>
            <w:tcW w:w="508" w:type="pct"/>
            <w:tcBorders>
              <w:top w:val="single" w:sz="4" w:space="0" w:color="auto"/>
              <w:left w:val="single" w:sz="4" w:space="0" w:color="auto"/>
              <w:bottom w:val="single" w:sz="4" w:space="0" w:color="auto"/>
              <w:right w:val="single" w:sz="4" w:space="0" w:color="auto"/>
            </w:tcBorders>
          </w:tcPr>
          <w:p w14:paraId="2BE0DFE8" w14:textId="77777777" w:rsidR="001904AB" w:rsidRPr="00445FAE" w:rsidRDefault="001904AB" w:rsidP="00A269F3">
            <w:pPr>
              <w:spacing w:line="276" w:lineRule="auto"/>
              <w:ind w:right="-141"/>
            </w:pPr>
            <w:r w:rsidRPr="00445FAE">
              <w:t>9.7.</w:t>
            </w:r>
          </w:p>
        </w:tc>
        <w:tc>
          <w:tcPr>
            <w:tcW w:w="2391" w:type="pct"/>
            <w:tcBorders>
              <w:top w:val="single" w:sz="4" w:space="0" w:color="auto"/>
              <w:left w:val="single" w:sz="4" w:space="0" w:color="auto"/>
              <w:bottom w:val="single" w:sz="4" w:space="0" w:color="auto"/>
              <w:right w:val="single" w:sz="4" w:space="0" w:color="auto"/>
            </w:tcBorders>
            <w:hideMark/>
          </w:tcPr>
          <w:p w14:paraId="6CFA816C" w14:textId="77777777" w:rsidR="001904AB" w:rsidRPr="00445FAE" w:rsidRDefault="001904AB" w:rsidP="00A269F3">
            <w:pPr>
              <w:spacing w:line="276" w:lineRule="auto"/>
              <w:ind w:right="-141"/>
            </w:pPr>
            <w:r w:rsidRPr="00445FAE">
              <w:t>Žemės sklypas</w:t>
            </w:r>
          </w:p>
          <w:p w14:paraId="61440AA3" w14:textId="77777777" w:rsidR="001904AB" w:rsidRPr="00445FAE" w:rsidRDefault="001904AB" w:rsidP="00A269F3">
            <w:pPr>
              <w:spacing w:line="276" w:lineRule="auto"/>
              <w:ind w:right="-141"/>
            </w:pPr>
            <w:r w:rsidRPr="00445FAE">
              <w:t>Muziejaus g. 6A, Anykščiai</w:t>
            </w:r>
          </w:p>
        </w:tc>
        <w:tc>
          <w:tcPr>
            <w:tcW w:w="1015" w:type="pct"/>
            <w:tcBorders>
              <w:top w:val="single" w:sz="4" w:space="0" w:color="auto"/>
              <w:left w:val="single" w:sz="4" w:space="0" w:color="auto"/>
              <w:bottom w:val="single" w:sz="4" w:space="0" w:color="auto"/>
              <w:right w:val="single" w:sz="4" w:space="0" w:color="auto"/>
            </w:tcBorders>
            <w:hideMark/>
          </w:tcPr>
          <w:p w14:paraId="0A58F98B" w14:textId="77777777" w:rsidR="001904AB" w:rsidRPr="00445FAE" w:rsidRDefault="001904AB" w:rsidP="00A269F3">
            <w:pPr>
              <w:spacing w:line="276" w:lineRule="auto"/>
              <w:ind w:right="-141"/>
            </w:pPr>
            <w:r w:rsidRPr="00445FAE">
              <w:t>4400-2501-7347</w:t>
            </w:r>
          </w:p>
        </w:tc>
        <w:tc>
          <w:tcPr>
            <w:tcW w:w="1087" w:type="pct"/>
            <w:tcBorders>
              <w:top w:val="single" w:sz="4" w:space="0" w:color="auto"/>
              <w:left w:val="single" w:sz="4" w:space="0" w:color="auto"/>
              <w:bottom w:val="single" w:sz="4" w:space="0" w:color="auto"/>
              <w:right w:val="single" w:sz="4" w:space="0" w:color="auto"/>
            </w:tcBorders>
            <w:hideMark/>
          </w:tcPr>
          <w:p w14:paraId="1269F34F" w14:textId="77777777" w:rsidR="001904AB" w:rsidRPr="00445FAE" w:rsidRDefault="001904AB" w:rsidP="00A269F3">
            <w:pPr>
              <w:spacing w:line="276" w:lineRule="auto"/>
              <w:ind w:right="-141"/>
            </w:pPr>
            <w:r w:rsidRPr="00445FAE">
              <w:t>0,1287 ha</w:t>
            </w:r>
          </w:p>
        </w:tc>
      </w:tr>
      <w:tr w:rsidR="001904AB" w:rsidRPr="003416FE" w14:paraId="1C4CA1C1" w14:textId="77777777" w:rsidTr="00E03CDA">
        <w:tc>
          <w:tcPr>
            <w:tcW w:w="508" w:type="pct"/>
            <w:tcBorders>
              <w:top w:val="single" w:sz="4" w:space="0" w:color="auto"/>
              <w:left w:val="single" w:sz="4" w:space="0" w:color="auto"/>
              <w:bottom w:val="single" w:sz="4" w:space="0" w:color="auto"/>
              <w:right w:val="single" w:sz="4" w:space="0" w:color="auto"/>
            </w:tcBorders>
          </w:tcPr>
          <w:p w14:paraId="141BA57C" w14:textId="77777777" w:rsidR="001904AB" w:rsidRPr="00445FAE" w:rsidRDefault="001904AB" w:rsidP="00A269F3">
            <w:pPr>
              <w:spacing w:line="276" w:lineRule="auto"/>
              <w:ind w:right="-141"/>
            </w:pPr>
            <w:r w:rsidRPr="00445FAE">
              <w:t>9.8.</w:t>
            </w:r>
          </w:p>
        </w:tc>
        <w:tc>
          <w:tcPr>
            <w:tcW w:w="2391" w:type="pct"/>
            <w:tcBorders>
              <w:top w:val="single" w:sz="4" w:space="0" w:color="auto"/>
              <w:left w:val="single" w:sz="4" w:space="0" w:color="auto"/>
              <w:bottom w:val="single" w:sz="4" w:space="0" w:color="auto"/>
              <w:right w:val="single" w:sz="4" w:space="0" w:color="auto"/>
            </w:tcBorders>
            <w:hideMark/>
          </w:tcPr>
          <w:p w14:paraId="03A84A50" w14:textId="77777777" w:rsidR="001904AB" w:rsidRPr="00445FAE" w:rsidRDefault="001904AB" w:rsidP="00A269F3">
            <w:pPr>
              <w:spacing w:line="276" w:lineRule="auto"/>
              <w:ind w:right="-141"/>
            </w:pPr>
            <w:r w:rsidRPr="00445FAE">
              <w:t>Žemės sklypas</w:t>
            </w:r>
          </w:p>
          <w:p w14:paraId="6A377E61" w14:textId="77777777" w:rsidR="001904AB" w:rsidRPr="00445FAE" w:rsidRDefault="001904AB" w:rsidP="00A269F3">
            <w:pPr>
              <w:spacing w:line="276" w:lineRule="auto"/>
              <w:ind w:right="-141"/>
            </w:pPr>
            <w:r w:rsidRPr="00445FAE">
              <w:t>Muziejaus g. 11, Niūronių k., Anykščių sen., Anykščių r. sav.</w:t>
            </w:r>
          </w:p>
        </w:tc>
        <w:tc>
          <w:tcPr>
            <w:tcW w:w="1015" w:type="pct"/>
            <w:tcBorders>
              <w:top w:val="single" w:sz="4" w:space="0" w:color="auto"/>
              <w:left w:val="single" w:sz="4" w:space="0" w:color="auto"/>
              <w:bottom w:val="single" w:sz="4" w:space="0" w:color="auto"/>
              <w:right w:val="single" w:sz="4" w:space="0" w:color="auto"/>
            </w:tcBorders>
            <w:hideMark/>
          </w:tcPr>
          <w:p w14:paraId="6DF84C97" w14:textId="77777777" w:rsidR="001904AB" w:rsidRPr="00445FAE" w:rsidRDefault="001904AB" w:rsidP="00A269F3">
            <w:pPr>
              <w:spacing w:line="276" w:lineRule="auto"/>
              <w:ind w:right="-141"/>
            </w:pPr>
            <w:r w:rsidRPr="00445FAE">
              <w:t>3426-0004-0240</w:t>
            </w:r>
          </w:p>
        </w:tc>
        <w:tc>
          <w:tcPr>
            <w:tcW w:w="1087" w:type="pct"/>
            <w:tcBorders>
              <w:top w:val="single" w:sz="4" w:space="0" w:color="auto"/>
              <w:left w:val="single" w:sz="4" w:space="0" w:color="auto"/>
              <w:bottom w:val="single" w:sz="4" w:space="0" w:color="auto"/>
              <w:right w:val="single" w:sz="4" w:space="0" w:color="auto"/>
            </w:tcBorders>
            <w:hideMark/>
          </w:tcPr>
          <w:p w14:paraId="699F38A3" w14:textId="77777777" w:rsidR="001904AB" w:rsidRPr="00445FAE" w:rsidRDefault="001904AB" w:rsidP="00A269F3">
            <w:pPr>
              <w:spacing w:line="276" w:lineRule="auto"/>
              <w:ind w:right="-141"/>
            </w:pPr>
            <w:r w:rsidRPr="00445FAE">
              <w:t>1,1388 ha</w:t>
            </w:r>
          </w:p>
        </w:tc>
      </w:tr>
      <w:tr w:rsidR="001904AB" w:rsidRPr="003416FE" w14:paraId="49BDD60B" w14:textId="77777777" w:rsidTr="00E03CDA">
        <w:tc>
          <w:tcPr>
            <w:tcW w:w="508" w:type="pct"/>
            <w:tcBorders>
              <w:top w:val="single" w:sz="4" w:space="0" w:color="auto"/>
              <w:left w:val="single" w:sz="4" w:space="0" w:color="auto"/>
              <w:bottom w:val="single" w:sz="4" w:space="0" w:color="auto"/>
              <w:right w:val="single" w:sz="4" w:space="0" w:color="auto"/>
            </w:tcBorders>
          </w:tcPr>
          <w:p w14:paraId="42E6291A" w14:textId="77777777" w:rsidR="001904AB" w:rsidRPr="00445FAE" w:rsidRDefault="001904AB" w:rsidP="00A269F3">
            <w:pPr>
              <w:spacing w:line="276" w:lineRule="auto"/>
              <w:ind w:right="-141"/>
            </w:pPr>
            <w:r w:rsidRPr="00445FAE">
              <w:t>9.9.</w:t>
            </w:r>
          </w:p>
        </w:tc>
        <w:tc>
          <w:tcPr>
            <w:tcW w:w="2391" w:type="pct"/>
            <w:tcBorders>
              <w:top w:val="single" w:sz="4" w:space="0" w:color="auto"/>
              <w:left w:val="single" w:sz="4" w:space="0" w:color="auto"/>
              <w:bottom w:val="single" w:sz="4" w:space="0" w:color="auto"/>
              <w:right w:val="single" w:sz="4" w:space="0" w:color="auto"/>
            </w:tcBorders>
            <w:hideMark/>
          </w:tcPr>
          <w:p w14:paraId="12C3A8EF" w14:textId="77777777" w:rsidR="001904AB" w:rsidRPr="00445FAE" w:rsidRDefault="001904AB" w:rsidP="00A269F3">
            <w:pPr>
              <w:spacing w:line="276" w:lineRule="auto"/>
              <w:ind w:right="-141"/>
            </w:pPr>
            <w:r w:rsidRPr="00445FAE">
              <w:t>Žemės sklypas</w:t>
            </w:r>
          </w:p>
          <w:p w14:paraId="77348E2C" w14:textId="77777777" w:rsidR="001904AB" w:rsidRPr="00445FAE" w:rsidRDefault="001904AB" w:rsidP="00A269F3">
            <w:pPr>
              <w:spacing w:line="276" w:lineRule="auto"/>
              <w:ind w:right="-141"/>
            </w:pPr>
            <w:r w:rsidRPr="00445FAE">
              <w:t>Muziejaus g. 4, Niūronių k., Anykščių sen., Anykščių r. sav.</w:t>
            </w:r>
          </w:p>
        </w:tc>
        <w:tc>
          <w:tcPr>
            <w:tcW w:w="1015" w:type="pct"/>
            <w:tcBorders>
              <w:top w:val="single" w:sz="4" w:space="0" w:color="auto"/>
              <w:left w:val="single" w:sz="4" w:space="0" w:color="auto"/>
              <w:bottom w:val="single" w:sz="4" w:space="0" w:color="auto"/>
              <w:right w:val="single" w:sz="4" w:space="0" w:color="auto"/>
            </w:tcBorders>
            <w:hideMark/>
          </w:tcPr>
          <w:p w14:paraId="363F146A" w14:textId="77777777" w:rsidR="001904AB" w:rsidRPr="00445FAE" w:rsidRDefault="001904AB" w:rsidP="00A269F3">
            <w:pPr>
              <w:spacing w:line="276" w:lineRule="auto"/>
              <w:ind w:right="-141"/>
            </w:pPr>
            <w:r w:rsidRPr="00445FAE">
              <w:t>3426-0004-0246</w:t>
            </w:r>
          </w:p>
        </w:tc>
        <w:tc>
          <w:tcPr>
            <w:tcW w:w="1087" w:type="pct"/>
            <w:tcBorders>
              <w:top w:val="single" w:sz="4" w:space="0" w:color="auto"/>
              <w:left w:val="single" w:sz="4" w:space="0" w:color="auto"/>
              <w:bottom w:val="single" w:sz="4" w:space="0" w:color="auto"/>
              <w:right w:val="single" w:sz="4" w:space="0" w:color="auto"/>
            </w:tcBorders>
            <w:hideMark/>
          </w:tcPr>
          <w:p w14:paraId="2CFEE5AD" w14:textId="77777777" w:rsidR="001904AB" w:rsidRPr="00445FAE" w:rsidRDefault="001904AB" w:rsidP="00A269F3">
            <w:pPr>
              <w:spacing w:line="276" w:lineRule="auto"/>
              <w:ind w:right="-141"/>
            </w:pPr>
            <w:r w:rsidRPr="00445FAE">
              <w:t>0,1054 ha</w:t>
            </w:r>
          </w:p>
        </w:tc>
      </w:tr>
      <w:tr w:rsidR="001904AB" w:rsidRPr="003416FE" w14:paraId="47AA3328" w14:textId="77777777" w:rsidTr="00E03CDA">
        <w:tc>
          <w:tcPr>
            <w:tcW w:w="508" w:type="pct"/>
            <w:tcBorders>
              <w:top w:val="single" w:sz="4" w:space="0" w:color="auto"/>
              <w:left w:val="single" w:sz="4" w:space="0" w:color="auto"/>
              <w:bottom w:val="single" w:sz="4" w:space="0" w:color="auto"/>
              <w:right w:val="single" w:sz="4" w:space="0" w:color="auto"/>
            </w:tcBorders>
          </w:tcPr>
          <w:p w14:paraId="12C946AE" w14:textId="77777777" w:rsidR="001904AB" w:rsidRPr="00445FAE" w:rsidRDefault="001904AB" w:rsidP="00A269F3">
            <w:pPr>
              <w:spacing w:line="276" w:lineRule="auto"/>
              <w:ind w:right="-141"/>
            </w:pPr>
            <w:r w:rsidRPr="00445FAE">
              <w:t>9.10.</w:t>
            </w:r>
          </w:p>
        </w:tc>
        <w:tc>
          <w:tcPr>
            <w:tcW w:w="2391" w:type="pct"/>
            <w:tcBorders>
              <w:top w:val="single" w:sz="4" w:space="0" w:color="auto"/>
              <w:left w:val="single" w:sz="4" w:space="0" w:color="auto"/>
              <w:bottom w:val="single" w:sz="4" w:space="0" w:color="auto"/>
              <w:right w:val="single" w:sz="4" w:space="0" w:color="auto"/>
            </w:tcBorders>
            <w:hideMark/>
          </w:tcPr>
          <w:p w14:paraId="4EA93D27" w14:textId="77777777" w:rsidR="001904AB" w:rsidRPr="00445FAE" w:rsidRDefault="001904AB" w:rsidP="00A269F3">
            <w:pPr>
              <w:spacing w:line="276" w:lineRule="auto"/>
              <w:ind w:right="-141"/>
            </w:pPr>
            <w:r w:rsidRPr="00445FAE">
              <w:t>Žemės sklypas</w:t>
            </w:r>
          </w:p>
          <w:p w14:paraId="4D9BE6FF" w14:textId="77777777" w:rsidR="001904AB" w:rsidRPr="00445FAE" w:rsidRDefault="001904AB" w:rsidP="00A269F3">
            <w:pPr>
              <w:spacing w:line="276" w:lineRule="auto"/>
              <w:ind w:right="-141"/>
            </w:pPr>
            <w:r w:rsidRPr="00445FAE">
              <w:t>Muziejaus g. 13, Niūronių k., Anykščių sen., Anykščių r. sav.</w:t>
            </w:r>
          </w:p>
        </w:tc>
        <w:tc>
          <w:tcPr>
            <w:tcW w:w="1015" w:type="pct"/>
            <w:tcBorders>
              <w:top w:val="single" w:sz="4" w:space="0" w:color="auto"/>
              <w:left w:val="single" w:sz="4" w:space="0" w:color="auto"/>
              <w:bottom w:val="single" w:sz="4" w:space="0" w:color="auto"/>
              <w:right w:val="single" w:sz="4" w:space="0" w:color="auto"/>
            </w:tcBorders>
            <w:hideMark/>
          </w:tcPr>
          <w:p w14:paraId="70F998B4" w14:textId="77777777" w:rsidR="001904AB" w:rsidRPr="00445FAE" w:rsidRDefault="001904AB" w:rsidP="00A269F3">
            <w:pPr>
              <w:spacing w:line="276" w:lineRule="auto"/>
              <w:ind w:right="-141"/>
            </w:pPr>
            <w:r w:rsidRPr="00445FAE">
              <w:t>3426-0004-0241</w:t>
            </w:r>
          </w:p>
        </w:tc>
        <w:tc>
          <w:tcPr>
            <w:tcW w:w="1087" w:type="pct"/>
            <w:tcBorders>
              <w:top w:val="single" w:sz="4" w:space="0" w:color="auto"/>
              <w:left w:val="single" w:sz="4" w:space="0" w:color="auto"/>
              <w:bottom w:val="single" w:sz="4" w:space="0" w:color="auto"/>
              <w:right w:val="single" w:sz="4" w:space="0" w:color="auto"/>
            </w:tcBorders>
            <w:hideMark/>
          </w:tcPr>
          <w:p w14:paraId="326429F4" w14:textId="77777777" w:rsidR="001904AB" w:rsidRPr="00445FAE" w:rsidRDefault="001904AB" w:rsidP="00A269F3">
            <w:pPr>
              <w:spacing w:line="276" w:lineRule="auto"/>
              <w:ind w:right="-141"/>
            </w:pPr>
            <w:r w:rsidRPr="00445FAE">
              <w:t>0,4640 ha</w:t>
            </w:r>
          </w:p>
        </w:tc>
      </w:tr>
      <w:tr w:rsidR="001904AB" w:rsidRPr="003416FE" w14:paraId="061DBCC5" w14:textId="77777777" w:rsidTr="00E03CDA">
        <w:tc>
          <w:tcPr>
            <w:tcW w:w="508" w:type="pct"/>
            <w:tcBorders>
              <w:top w:val="single" w:sz="4" w:space="0" w:color="auto"/>
              <w:left w:val="single" w:sz="4" w:space="0" w:color="auto"/>
              <w:bottom w:val="single" w:sz="4" w:space="0" w:color="auto"/>
              <w:right w:val="single" w:sz="4" w:space="0" w:color="auto"/>
            </w:tcBorders>
          </w:tcPr>
          <w:p w14:paraId="549C3DCD" w14:textId="086028B9" w:rsidR="001904AB" w:rsidRPr="00445FAE" w:rsidRDefault="001904AB" w:rsidP="00A269F3">
            <w:pPr>
              <w:spacing w:line="276" w:lineRule="auto"/>
              <w:ind w:right="-141"/>
            </w:pPr>
            <w:r w:rsidRPr="00445FAE">
              <w:t>9.1</w:t>
            </w:r>
            <w:r w:rsidR="00FD2C45" w:rsidRPr="00445FAE">
              <w:t>1</w:t>
            </w:r>
            <w:r w:rsidRPr="00445FAE">
              <w:t>.</w:t>
            </w:r>
          </w:p>
        </w:tc>
        <w:tc>
          <w:tcPr>
            <w:tcW w:w="2391" w:type="pct"/>
            <w:tcBorders>
              <w:top w:val="single" w:sz="4" w:space="0" w:color="auto"/>
              <w:left w:val="single" w:sz="4" w:space="0" w:color="auto"/>
              <w:bottom w:val="single" w:sz="4" w:space="0" w:color="auto"/>
              <w:right w:val="single" w:sz="4" w:space="0" w:color="auto"/>
            </w:tcBorders>
            <w:hideMark/>
          </w:tcPr>
          <w:p w14:paraId="08FBC49B" w14:textId="77777777" w:rsidR="001904AB" w:rsidRPr="00445FAE" w:rsidRDefault="001904AB" w:rsidP="00A269F3">
            <w:pPr>
              <w:spacing w:line="276" w:lineRule="auto"/>
              <w:ind w:right="-141"/>
            </w:pPr>
            <w:r w:rsidRPr="00445FAE">
              <w:t>Žemės sklypas</w:t>
            </w:r>
          </w:p>
          <w:p w14:paraId="3DB22DB3" w14:textId="77777777" w:rsidR="001904AB" w:rsidRPr="00445FAE" w:rsidRDefault="001904AB" w:rsidP="00A269F3">
            <w:pPr>
              <w:spacing w:line="276" w:lineRule="auto"/>
              <w:ind w:right="-141"/>
            </w:pPr>
            <w:proofErr w:type="spellStart"/>
            <w:r w:rsidRPr="00445FAE">
              <w:t>Griežionėlių</w:t>
            </w:r>
            <w:proofErr w:type="spellEnd"/>
            <w:r w:rsidRPr="00445FAE">
              <w:t xml:space="preserve"> k. 1., Andrioniškio sen., Anykščių r.</w:t>
            </w:r>
          </w:p>
        </w:tc>
        <w:tc>
          <w:tcPr>
            <w:tcW w:w="1015" w:type="pct"/>
            <w:tcBorders>
              <w:top w:val="single" w:sz="4" w:space="0" w:color="auto"/>
              <w:left w:val="single" w:sz="4" w:space="0" w:color="auto"/>
              <w:bottom w:val="single" w:sz="4" w:space="0" w:color="auto"/>
              <w:right w:val="single" w:sz="4" w:space="0" w:color="auto"/>
            </w:tcBorders>
            <w:hideMark/>
          </w:tcPr>
          <w:p w14:paraId="778FF920" w14:textId="77777777" w:rsidR="001904AB" w:rsidRPr="00445FAE" w:rsidRDefault="001904AB" w:rsidP="00A269F3">
            <w:pPr>
              <w:spacing w:line="276" w:lineRule="auto"/>
              <w:ind w:right="-141"/>
            </w:pPr>
            <w:r w:rsidRPr="00445FAE">
              <w:t>4400-1990-9510</w:t>
            </w:r>
          </w:p>
        </w:tc>
        <w:tc>
          <w:tcPr>
            <w:tcW w:w="1087" w:type="pct"/>
            <w:tcBorders>
              <w:top w:val="single" w:sz="4" w:space="0" w:color="auto"/>
              <w:left w:val="single" w:sz="4" w:space="0" w:color="auto"/>
              <w:bottom w:val="single" w:sz="4" w:space="0" w:color="auto"/>
              <w:right w:val="single" w:sz="4" w:space="0" w:color="auto"/>
            </w:tcBorders>
            <w:hideMark/>
          </w:tcPr>
          <w:p w14:paraId="69553D4E" w14:textId="77777777" w:rsidR="001904AB" w:rsidRPr="00445FAE" w:rsidRDefault="001904AB" w:rsidP="00A269F3">
            <w:pPr>
              <w:spacing w:line="276" w:lineRule="auto"/>
              <w:ind w:right="-141"/>
            </w:pPr>
            <w:r w:rsidRPr="00445FAE">
              <w:t>0,0378 ha</w:t>
            </w:r>
          </w:p>
        </w:tc>
      </w:tr>
      <w:tr w:rsidR="001904AB" w:rsidRPr="003416FE" w14:paraId="630F2B69" w14:textId="77777777" w:rsidTr="00E03CDA">
        <w:tc>
          <w:tcPr>
            <w:tcW w:w="508" w:type="pct"/>
            <w:tcBorders>
              <w:top w:val="single" w:sz="4" w:space="0" w:color="auto"/>
              <w:left w:val="single" w:sz="4" w:space="0" w:color="auto"/>
              <w:bottom w:val="single" w:sz="4" w:space="0" w:color="auto"/>
              <w:right w:val="single" w:sz="4" w:space="0" w:color="auto"/>
            </w:tcBorders>
          </w:tcPr>
          <w:p w14:paraId="3DDF8677" w14:textId="61BD710E" w:rsidR="001904AB" w:rsidRPr="00445FAE" w:rsidRDefault="001904AB" w:rsidP="00A269F3">
            <w:pPr>
              <w:spacing w:line="276" w:lineRule="auto"/>
              <w:ind w:right="-141"/>
            </w:pPr>
            <w:r w:rsidRPr="00445FAE">
              <w:t>9.1</w:t>
            </w:r>
            <w:r w:rsidR="00FD2C45" w:rsidRPr="00445FAE">
              <w:t>2</w:t>
            </w:r>
            <w:r w:rsidRPr="00445FAE">
              <w:t>.</w:t>
            </w:r>
          </w:p>
        </w:tc>
        <w:tc>
          <w:tcPr>
            <w:tcW w:w="2391" w:type="pct"/>
            <w:tcBorders>
              <w:top w:val="single" w:sz="4" w:space="0" w:color="auto"/>
              <w:left w:val="single" w:sz="4" w:space="0" w:color="auto"/>
              <w:bottom w:val="single" w:sz="4" w:space="0" w:color="auto"/>
              <w:right w:val="single" w:sz="4" w:space="0" w:color="auto"/>
            </w:tcBorders>
            <w:hideMark/>
          </w:tcPr>
          <w:p w14:paraId="43366636" w14:textId="77777777" w:rsidR="001904AB" w:rsidRPr="00445FAE" w:rsidRDefault="001904AB" w:rsidP="00A269F3">
            <w:pPr>
              <w:spacing w:line="276" w:lineRule="auto"/>
              <w:ind w:right="-141"/>
            </w:pPr>
            <w:r w:rsidRPr="00445FAE">
              <w:t>Žemės sklypas</w:t>
            </w:r>
          </w:p>
          <w:p w14:paraId="18FBFD70" w14:textId="77777777" w:rsidR="001904AB" w:rsidRPr="00445FAE" w:rsidRDefault="001904AB" w:rsidP="00A269F3">
            <w:pPr>
              <w:spacing w:line="276" w:lineRule="auto"/>
              <w:ind w:right="-141"/>
            </w:pPr>
            <w:r w:rsidRPr="00445FAE">
              <w:t>Vilniaus g. 21, Anykščiai</w:t>
            </w:r>
          </w:p>
        </w:tc>
        <w:tc>
          <w:tcPr>
            <w:tcW w:w="1015" w:type="pct"/>
            <w:tcBorders>
              <w:top w:val="single" w:sz="4" w:space="0" w:color="auto"/>
              <w:left w:val="single" w:sz="4" w:space="0" w:color="auto"/>
              <w:bottom w:val="single" w:sz="4" w:space="0" w:color="auto"/>
              <w:right w:val="single" w:sz="4" w:space="0" w:color="auto"/>
            </w:tcBorders>
            <w:hideMark/>
          </w:tcPr>
          <w:p w14:paraId="163660AC" w14:textId="77777777" w:rsidR="001904AB" w:rsidRPr="00445FAE" w:rsidRDefault="001904AB" w:rsidP="00A269F3">
            <w:pPr>
              <w:spacing w:line="276" w:lineRule="auto"/>
              <w:ind w:right="-141"/>
            </w:pPr>
            <w:r w:rsidRPr="00445FAE">
              <w:t>4400-0434-8538</w:t>
            </w:r>
          </w:p>
        </w:tc>
        <w:tc>
          <w:tcPr>
            <w:tcW w:w="1087" w:type="pct"/>
            <w:tcBorders>
              <w:top w:val="single" w:sz="4" w:space="0" w:color="auto"/>
              <w:left w:val="single" w:sz="4" w:space="0" w:color="auto"/>
              <w:bottom w:val="single" w:sz="4" w:space="0" w:color="auto"/>
              <w:right w:val="single" w:sz="4" w:space="0" w:color="auto"/>
            </w:tcBorders>
            <w:hideMark/>
          </w:tcPr>
          <w:p w14:paraId="3F2755B1" w14:textId="77777777" w:rsidR="001904AB" w:rsidRPr="00445FAE" w:rsidRDefault="001904AB" w:rsidP="00A269F3">
            <w:pPr>
              <w:spacing w:line="276" w:lineRule="auto"/>
              <w:ind w:right="-141"/>
            </w:pPr>
            <w:r w:rsidRPr="00445FAE">
              <w:t>0,1473 ha</w:t>
            </w:r>
          </w:p>
        </w:tc>
      </w:tr>
      <w:tr w:rsidR="001904AB" w:rsidRPr="003416FE" w14:paraId="2CF1E877" w14:textId="77777777" w:rsidTr="00E03CDA">
        <w:tc>
          <w:tcPr>
            <w:tcW w:w="508" w:type="pct"/>
            <w:tcBorders>
              <w:top w:val="single" w:sz="4" w:space="0" w:color="auto"/>
              <w:left w:val="single" w:sz="4" w:space="0" w:color="auto"/>
              <w:bottom w:val="single" w:sz="4" w:space="0" w:color="auto"/>
              <w:right w:val="single" w:sz="4" w:space="0" w:color="auto"/>
            </w:tcBorders>
          </w:tcPr>
          <w:p w14:paraId="58013941" w14:textId="1389582F" w:rsidR="001904AB" w:rsidRPr="00445FAE" w:rsidRDefault="001904AB" w:rsidP="00A269F3">
            <w:pPr>
              <w:spacing w:line="276" w:lineRule="auto"/>
              <w:ind w:right="-141"/>
            </w:pPr>
            <w:r w:rsidRPr="00445FAE">
              <w:t>9.1</w:t>
            </w:r>
            <w:r w:rsidR="00FD2C45" w:rsidRPr="00445FAE">
              <w:t>3</w:t>
            </w:r>
            <w:r w:rsidRPr="00445FAE">
              <w:t>.</w:t>
            </w:r>
          </w:p>
        </w:tc>
        <w:tc>
          <w:tcPr>
            <w:tcW w:w="2391" w:type="pct"/>
            <w:tcBorders>
              <w:top w:val="single" w:sz="4" w:space="0" w:color="auto"/>
              <w:left w:val="single" w:sz="4" w:space="0" w:color="auto"/>
              <w:bottom w:val="single" w:sz="4" w:space="0" w:color="auto"/>
              <w:right w:val="single" w:sz="4" w:space="0" w:color="auto"/>
            </w:tcBorders>
          </w:tcPr>
          <w:p w14:paraId="41FE51D9" w14:textId="77777777" w:rsidR="001904AB" w:rsidRPr="00445FAE" w:rsidRDefault="001904AB" w:rsidP="00A269F3">
            <w:pPr>
              <w:spacing w:line="276" w:lineRule="auto"/>
              <w:ind w:right="-141"/>
            </w:pPr>
            <w:r w:rsidRPr="00445FAE">
              <w:t>Žemės sklypas Stoties g. 4B, Anykščiai</w:t>
            </w:r>
          </w:p>
        </w:tc>
        <w:tc>
          <w:tcPr>
            <w:tcW w:w="1015" w:type="pct"/>
            <w:tcBorders>
              <w:top w:val="single" w:sz="4" w:space="0" w:color="auto"/>
              <w:left w:val="single" w:sz="4" w:space="0" w:color="auto"/>
              <w:bottom w:val="single" w:sz="4" w:space="0" w:color="auto"/>
              <w:right w:val="single" w:sz="4" w:space="0" w:color="auto"/>
            </w:tcBorders>
          </w:tcPr>
          <w:p w14:paraId="5496C680" w14:textId="77777777" w:rsidR="001904AB" w:rsidRPr="00445FAE" w:rsidRDefault="001904AB" w:rsidP="00A269F3">
            <w:pPr>
              <w:spacing w:line="276" w:lineRule="auto"/>
              <w:ind w:right="-141"/>
            </w:pPr>
            <w:r w:rsidRPr="00445FAE">
              <w:t>3403-0008-0033</w:t>
            </w:r>
          </w:p>
        </w:tc>
        <w:tc>
          <w:tcPr>
            <w:tcW w:w="1087" w:type="pct"/>
            <w:tcBorders>
              <w:top w:val="single" w:sz="4" w:space="0" w:color="auto"/>
              <w:left w:val="single" w:sz="4" w:space="0" w:color="auto"/>
              <w:bottom w:val="single" w:sz="4" w:space="0" w:color="auto"/>
              <w:right w:val="single" w:sz="4" w:space="0" w:color="auto"/>
            </w:tcBorders>
          </w:tcPr>
          <w:p w14:paraId="374A0015" w14:textId="77777777" w:rsidR="001904AB" w:rsidRPr="00445FAE" w:rsidRDefault="001904AB" w:rsidP="00A269F3">
            <w:pPr>
              <w:spacing w:line="276" w:lineRule="auto"/>
              <w:ind w:right="-141"/>
            </w:pPr>
            <w:r w:rsidRPr="00445FAE">
              <w:t>0,4711 ha</w:t>
            </w:r>
          </w:p>
        </w:tc>
      </w:tr>
      <w:tr w:rsidR="001904AB" w:rsidRPr="003416FE" w14:paraId="7D88BDA8" w14:textId="77777777" w:rsidTr="00E03CDA">
        <w:tc>
          <w:tcPr>
            <w:tcW w:w="5000" w:type="pct"/>
            <w:gridSpan w:val="4"/>
            <w:tcBorders>
              <w:top w:val="single" w:sz="4" w:space="0" w:color="auto"/>
              <w:left w:val="single" w:sz="4" w:space="0" w:color="auto"/>
              <w:bottom w:val="single" w:sz="4" w:space="0" w:color="auto"/>
              <w:right w:val="single" w:sz="4" w:space="0" w:color="auto"/>
            </w:tcBorders>
          </w:tcPr>
          <w:p w14:paraId="576FF7F8" w14:textId="77777777" w:rsidR="001904AB" w:rsidRPr="0092078B" w:rsidRDefault="001904AB" w:rsidP="00A269F3">
            <w:pPr>
              <w:spacing w:line="276" w:lineRule="auto"/>
              <w:ind w:right="-141"/>
              <w:jc w:val="center"/>
            </w:pPr>
            <w:r w:rsidRPr="0092078B">
              <w:rPr>
                <w:b/>
              </w:rPr>
              <w:t>PASTATAI IR KITI STATINIAI</w:t>
            </w:r>
          </w:p>
        </w:tc>
      </w:tr>
      <w:tr w:rsidR="001904AB" w:rsidRPr="003416FE" w14:paraId="6E852BA4" w14:textId="77777777" w:rsidTr="00E03CDA">
        <w:tc>
          <w:tcPr>
            <w:tcW w:w="508" w:type="pct"/>
            <w:tcBorders>
              <w:top w:val="single" w:sz="4" w:space="0" w:color="auto"/>
              <w:left w:val="single" w:sz="4" w:space="0" w:color="auto"/>
              <w:bottom w:val="single" w:sz="4" w:space="0" w:color="auto"/>
              <w:right w:val="single" w:sz="4" w:space="0" w:color="auto"/>
            </w:tcBorders>
          </w:tcPr>
          <w:p w14:paraId="01E0CAB3" w14:textId="77777777" w:rsidR="001904AB" w:rsidRPr="0092078B" w:rsidRDefault="001904AB" w:rsidP="00A269F3">
            <w:pPr>
              <w:spacing w:line="276" w:lineRule="auto"/>
              <w:ind w:right="-141"/>
            </w:pPr>
            <w:r w:rsidRPr="0092078B">
              <w:t>9.1</w:t>
            </w:r>
            <w:r>
              <w:t>6</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27CCE176" w14:textId="77777777" w:rsidR="001904AB" w:rsidRPr="0092078B" w:rsidRDefault="001904AB" w:rsidP="00A269F3">
            <w:pPr>
              <w:spacing w:line="276" w:lineRule="auto"/>
              <w:ind w:right="-141"/>
            </w:pPr>
            <w:r w:rsidRPr="0092078B">
              <w:t>Pastatas – Muziejus</w:t>
            </w:r>
          </w:p>
          <w:p w14:paraId="79F23AB1" w14:textId="77777777" w:rsidR="001904AB" w:rsidRPr="0092078B" w:rsidRDefault="001904AB" w:rsidP="00A269F3">
            <w:pPr>
              <w:spacing w:line="276" w:lineRule="auto"/>
              <w:ind w:right="-141"/>
            </w:pPr>
            <w:r w:rsidRPr="0092078B">
              <w:t>Kiti inžineriniai statiniai – Privažiavimas</w:t>
            </w:r>
          </w:p>
          <w:p w14:paraId="5CC28C70" w14:textId="77777777" w:rsidR="001904AB" w:rsidRPr="0092078B" w:rsidRDefault="001904AB" w:rsidP="00A269F3">
            <w:pPr>
              <w:spacing w:line="276" w:lineRule="auto"/>
              <w:ind w:right="-141"/>
            </w:pPr>
            <w:r w:rsidRPr="0092078B">
              <w:t>Kiti inžineriniai statiniai – Aikštelė</w:t>
            </w:r>
          </w:p>
          <w:p w14:paraId="2E929382" w14:textId="77777777" w:rsidR="001904AB" w:rsidRPr="0092078B" w:rsidRDefault="001904AB" w:rsidP="00A269F3">
            <w:pPr>
              <w:spacing w:line="276" w:lineRule="auto"/>
              <w:ind w:right="-141"/>
            </w:pPr>
            <w:r w:rsidRPr="0092078B">
              <w:lastRenderedPageBreak/>
              <w:t>Kiti inžineriniai statiniai – Atraminė sienutė S1</w:t>
            </w:r>
          </w:p>
          <w:p w14:paraId="4831AE81" w14:textId="77777777" w:rsidR="001904AB" w:rsidRPr="0092078B" w:rsidRDefault="001904AB" w:rsidP="00A269F3">
            <w:pPr>
              <w:spacing w:line="276" w:lineRule="auto"/>
              <w:ind w:right="-141"/>
            </w:pPr>
            <w:r w:rsidRPr="0092078B">
              <w:t>Kiti inžineriniai statiniai – Atraminė sienutė S2</w:t>
            </w:r>
          </w:p>
          <w:p w14:paraId="35006142" w14:textId="77777777" w:rsidR="001904AB" w:rsidRPr="0092078B" w:rsidRDefault="001904AB" w:rsidP="00A269F3">
            <w:pPr>
              <w:spacing w:line="276" w:lineRule="auto"/>
              <w:ind w:right="-141"/>
            </w:pPr>
            <w:r w:rsidRPr="0092078B">
              <w:t>Kiti inžineriniai statiniai – Atraminė sienutė S3</w:t>
            </w:r>
          </w:p>
          <w:p w14:paraId="6A9FE502" w14:textId="77777777" w:rsidR="001904AB" w:rsidRPr="0092078B" w:rsidRDefault="001904AB" w:rsidP="00A269F3">
            <w:pPr>
              <w:spacing w:line="276" w:lineRule="auto"/>
              <w:ind w:right="-141"/>
            </w:pPr>
            <w:r w:rsidRPr="0092078B">
              <w:t>Kiti inžineriniai statiniai – Takas</w:t>
            </w:r>
          </w:p>
          <w:p w14:paraId="13217B3C" w14:textId="77777777" w:rsidR="001904AB" w:rsidRPr="0092078B" w:rsidRDefault="001904AB" w:rsidP="00A269F3">
            <w:pPr>
              <w:spacing w:line="276" w:lineRule="auto"/>
              <w:ind w:right="-141"/>
            </w:pPr>
            <w:r w:rsidRPr="0092078B">
              <w:t>Kiti inžineriniai statiniai – Tvora</w:t>
            </w:r>
          </w:p>
          <w:p w14:paraId="068169CB" w14:textId="77777777" w:rsidR="001904AB" w:rsidRPr="0092078B" w:rsidRDefault="001904AB" w:rsidP="00A269F3">
            <w:pPr>
              <w:spacing w:line="276" w:lineRule="auto"/>
              <w:ind w:right="-141"/>
            </w:pPr>
            <w:r w:rsidRPr="0092078B">
              <w:t>Muziejaus g. 6A, Anykščiai</w:t>
            </w:r>
          </w:p>
        </w:tc>
        <w:tc>
          <w:tcPr>
            <w:tcW w:w="1015" w:type="pct"/>
            <w:tcBorders>
              <w:top w:val="single" w:sz="4" w:space="0" w:color="auto"/>
              <w:left w:val="single" w:sz="4" w:space="0" w:color="auto"/>
              <w:bottom w:val="single" w:sz="4" w:space="0" w:color="auto"/>
              <w:right w:val="single" w:sz="4" w:space="0" w:color="auto"/>
            </w:tcBorders>
            <w:hideMark/>
          </w:tcPr>
          <w:p w14:paraId="2DC43EAE" w14:textId="77777777" w:rsidR="001904AB" w:rsidRPr="0092078B" w:rsidRDefault="001904AB" w:rsidP="00A269F3">
            <w:pPr>
              <w:spacing w:line="276" w:lineRule="auto"/>
              <w:ind w:right="-141"/>
            </w:pPr>
            <w:r w:rsidRPr="0092078B">
              <w:lastRenderedPageBreak/>
              <w:t>3498-6002-0019</w:t>
            </w:r>
          </w:p>
          <w:p w14:paraId="5CA559F3" w14:textId="77777777" w:rsidR="001904AB" w:rsidRPr="0092078B" w:rsidRDefault="001904AB" w:rsidP="00A269F3">
            <w:pPr>
              <w:spacing w:line="276" w:lineRule="auto"/>
              <w:ind w:right="-141"/>
            </w:pPr>
            <w:r w:rsidRPr="0092078B">
              <w:t>4400-5790-9748</w:t>
            </w:r>
          </w:p>
          <w:p w14:paraId="4E7896B8" w14:textId="77777777" w:rsidR="001904AB" w:rsidRPr="0092078B" w:rsidRDefault="001904AB" w:rsidP="00A269F3">
            <w:pPr>
              <w:spacing w:line="276" w:lineRule="auto"/>
              <w:ind w:right="-141"/>
            </w:pPr>
            <w:r w:rsidRPr="0092078B">
              <w:t>4400-5790-9750</w:t>
            </w:r>
          </w:p>
          <w:p w14:paraId="033AE9B6" w14:textId="77777777" w:rsidR="001904AB" w:rsidRPr="0092078B" w:rsidRDefault="001904AB" w:rsidP="00A269F3">
            <w:pPr>
              <w:spacing w:line="276" w:lineRule="auto"/>
              <w:ind w:right="-141"/>
            </w:pPr>
            <w:r w:rsidRPr="0092078B">
              <w:lastRenderedPageBreak/>
              <w:t>4400-5790-9761</w:t>
            </w:r>
          </w:p>
          <w:p w14:paraId="0624AEEE" w14:textId="77777777" w:rsidR="001904AB" w:rsidRPr="0092078B" w:rsidRDefault="001904AB" w:rsidP="00A269F3">
            <w:pPr>
              <w:spacing w:line="276" w:lineRule="auto"/>
              <w:ind w:right="-141"/>
            </w:pPr>
            <w:r w:rsidRPr="0092078B">
              <w:t>4400-5790-9772</w:t>
            </w:r>
          </w:p>
          <w:p w14:paraId="4857A2B3" w14:textId="77777777" w:rsidR="001904AB" w:rsidRPr="0092078B" w:rsidRDefault="001904AB" w:rsidP="00A269F3">
            <w:pPr>
              <w:spacing w:line="276" w:lineRule="auto"/>
              <w:ind w:right="-141"/>
            </w:pPr>
            <w:r w:rsidRPr="0092078B">
              <w:t>4400-5790-9783</w:t>
            </w:r>
          </w:p>
          <w:p w14:paraId="65098D60" w14:textId="77777777" w:rsidR="001904AB" w:rsidRPr="0092078B" w:rsidRDefault="001904AB" w:rsidP="00A269F3">
            <w:pPr>
              <w:spacing w:line="276" w:lineRule="auto"/>
              <w:ind w:right="-141"/>
            </w:pPr>
            <w:r w:rsidRPr="0092078B">
              <w:t>4400-5790-9718</w:t>
            </w:r>
          </w:p>
          <w:p w14:paraId="3A817D0F" w14:textId="77777777" w:rsidR="001904AB" w:rsidRPr="0092078B" w:rsidRDefault="001904AB" w:rsidP="00A269F3">
            <w:pPr>
              <w:spacing w:line="276" w:lineRule="auto"/>
              <w:ind w:right="-141"/>
            </w:pPr>
            <w:r w:rsidRPr="0092078B">
              <w:t>4400-5790-9729</w:t>
            </w:r>
          </w:p>
        </w:tc>
        <w:tc>
          <w:tcPr>
            <w:tcW w:w="1087" w:type="pct"/>
            <w:tcBorders>
              <w:top w:val="single" w:sz="4" w:space="0" w:color="auto"/>
              <w:left w:val="single" w:sz="4" w:space="0" w:color="auto"/>
              <w:bottom w:val="single" w:sz="4" w:space="0" w:color="auto"/>
              <w:right w:val="single" w:sz="4" w:space="0" w:color="auto"/>
            </w:tcBorders>
          </w:tcPr>
          <w:p w14:paraId="14A7727B" w14:textId="77777777" w:rsidR="001904AB" w:rsidRPr="0092078B" w:rsidRDefault="001904AB" w:rsidP="00A269F3">
            <w:pPr>
              <w:spacing w:line="276" w:lineRule="auto"/>
              <w:ind w:right="-141"/>
            </w:pPr>
            <w:r w:rsidRPr="0092078B">
              <w:lastRenderedPageBreak/>
              <w:t>517,3 kv. m</w:t>
            </w:r>
          </w:p>
          <w:p w14:paraId="76DF9DD7" w14:textId="77777777" w:rsidR="001904AB" w:rsidRPr="0092078B" w:rsidRDefault="001904AB" w:rsidP="00A269F3">
            <w:pPr>
              <w:spacing w:line="276" w:lineRule="auto"/>
              <w:ind w:right="-141"/>
            </w:pPr>
            <w:r w:rsidRPr="0092078B">
              <w:t>100,91 kv. m</w:t>
            </w:r>
          </w:p>
          <w:p w14:paraId="7BB7340B" w14:textId="77777777" w:rsidR="001904AB" w:rsidRPr="0092078B" w:rsidRDefault="001904AB" w:rsidP="00A269F3">
            <w:pPr>
              <w:spacing w:line="276" w:lineRule="auto"/>
              <w:ind w:right="-141"/>
            </w:pPr>
            <w:r w:rsidRPr="0092078B">
              <w:t>55,15 kv. m</w:t>
            </w:r>
          </w:p>
          <w:p w14:paraId="3E547C69" w14:textId="77777777" w:rsidR="001904AB" w:rsidRPr="0092078B" w:rsidRDefault="001904AB" w:rsidP="00A269F3">
            <w:pPr>
              <w:spacing w:line="276" w:lineRule="auto"/>
              <w:ind w:right="-141"/>
            </w:pPr>
          </w:p>
          <w:p w14:paraId="4A35B012" w14:textId="77777777" w:rsidR="001904AB" w:rsidRPr="0092078B" w:rsidRDefault="001904AB" w:rsidP="00A269F3">
            <w:pPr>
              <w:spacing w:line="276" w:lineRule="auto"/>
              <w:ind w:right="-141"/>
            </w:pPr>
          </w:p>
          <w:p w14:paraId="08B079E9" w14:textId="77777777" w:rsidR="001904AB" w:rsidRPr="0092078B" w:rsidRDefault="001904AB" w:rsidP="00A269F3">
            <w:pPr>
              <w:spacing w:line="276" w:lineRule="auto"/>
              <w:ind w:right="-141"/>
            </w:pPr>
          </w:p>
          <w:p w14:paraId="75418B2D" w14:textId="77777777" w:rsidR="001904AB" w:rsidRPr="0092078B" w:rsidRDefault="001904AB" w:rsidP="00A269F3">
            <w:pPr>
              <w:spacing w:line="276" w:lineRule="auto"/>
              <w:ind w:right="-141"/>
            </w:pPr>
            <w:r w:rsidRPr="0092078B">
              <w:t>188,64 kv. m</w:t>
            </w:r>
          </w:p>
        </w:tc>
      </w:tr>
      <w:tr w:rsidR="001904AB" w:rsidRPr="003416FE" w14:paraId="23F035BE" w14:textId="77777777" w:rsidTr="00E03CDA">
        <w:tc>
          <w:tcPr>
            <w:tcW w:w="508" w:type="pct"/>
            <w:tcBorders>
              <w:top w:val="single" w:sz="4" w:space="0" w:color="auto"/>
              <w:left w:val="single" w:sz="4" w:space="0" w:color="auto"/>
              <w:bottom w:val="single" w:sz="4" w:space="0" w:color="auto"/>
              <w:right w:val="single" w:sz="4" w:space="0" w:color="auto"/>
            </w:tcBorders>
          </w:tcPr>
          <w:p w14:paraId="05E81ACF" w14:textId="77777777" w:rsidR="001904AB" w:rsidRPr="0092078B" w:rsidRDefault="001904AB" w:rsidP="00A269F3">
            <w:pPr>
              <w:spacing w:line="276" w:lineRule="auto"/>
              <w:ind w:right="-141"/>
            </w:pPr>
            <w:r w:rsidRPr="0092078B">
              <w:lastRenderedPageBreak/>
              <w:t>9.1</w:t>
            </w:r>
            <w:r>
              <w:t>7</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34591DCA" w14:textId="77777777" w:rsidR="001904AB" w:rsidRPr="0092078B" w:rsidRDefault="001904AB" w:rsidP="00A269F3">
            <w:pPr>
              <w:spacing w:line="276" w:lineRule="auto"/>
              <w:ind w:right="-141"/>
            </w:pPr>
            <w:r w:rsidRPr="0092078B">
              <w:t>Pastatas – Apžvalgos bokštas</w:t>
            </w:r>
          </w:p>
          <w:p w14:paraId="59D896C3" w14:textId="77777777" w:rsidR="001904AB" w:rsidRPr="0092078B" w:rsidRDefault="001904AB" w:rsidP="00A269F3">
            <w:pPr>
              <w:spacing w:line="276" w:lineRule="auto"/>
              <w:ind w:right="-141"/>
            </w:pPr>
            <w:r w:rsidRPr="0092078B">
              <w:t>Kiti inžineriniai statiniai – Stoginė (gynybinės sienos imitacija)</w:t>
            </w:r>
          </w:p>
          <w:p w14:paraId="651CA283" w14:textId="77777777" w:rsidR="001904AB" w:rsidRPr="0092078B" w:rsidRDefault="001904AB" w:rsidP="00A269F3">
            <w:pPr>
              <w:spacing w:line="276" w:lineRule="auto"/>
              <w:ind w:right="-141"/>
            </w:pPr>
            <w:r w:rsidRPr="0092078B">
              <w:t>Kiti inžineriniai statiniai – Tvora</w:t>
            </w:r>
          </w:p>
          <w:p w14:paraId="1693561B" w14:textId="77777777" w:rsidR="001904AB" w:rsidRPr="0092078B" w:rsidRDefault="001904AB" w:rsidP="00A269F3">
            <w:pPr>
              <w:spacing w:line="276" w:lineRule="auto"/>
              <w:ind w:right="-141"/>
            </w:pPr>
            <w:r w:rsidRPr="0092078B">
              <w:t>J. Biliūno g. 125, Anykščiai</w:t>
            </w:r>
          </w:p>
        </w:tc>
        <w:tc>
          <w:tcPr>
            <w:tcW w:w="1015" w:type="pct"/>
            <w:tcBorders>
              <w:top w:val="single" w:sz="4" w:space="0" w:color="auto"/>
              <w:left w:val="single" w:sz="4" w:space="0" w:color="auto"/>
              <w:bottom w:val="single" w:sz="4" w:space="0" w:color="auto"/>
              <w:right w:val="single" w:sz="4" w:space="0" w:color="auto"/>
            </w:tcBorders>
          </w:tcPr>
          <w:p w14:paraId="2D5B0D78" w14:textId="77777777" w:rsidR="001904AB" w:rsidRPr="0092078B" w:rsidRDefault="001904AB" w:rsidP="00A269F3">
            <w:pPr>
              <w:spacing w:line="276" w:lineRule="auto"/>
              <w:ind w:right="-141"/>
            </w:pPr>
            <w:r w:rsidRPr="0092078B">
              <w:t>4400-4112-4589</w:t>
            </w:r>
          </w:p>
          <w:p w14:paraId="19208F42" w14:textId="77777777" w:rsidR="001904AB" w:rsidRPr="0092078B" w:rsidRDefault="001904AB" w:rsidP="00A269F3">
            <w:pPr>
              <w:spacing w:line="276" w:lineRule="auto"/>
              <w:ind w:right="-141"/>
            </w:pPr>
            <w:r w:rsidRPr="0092078B">
              <w:t>4400-4112-4596</w:t>
            </w:r>
          </w:p>
          <w:p w14:paraId="1124A894" w14:textId="77777777" w:rsidR="001904AB" w:rsidRPr="0092078B" w:rsidRDefault="001904AB" w:rsidP="00A269F3">
            <w:pPr>
              <w:spacing w:line="276" w:lineRule="auto"/>
              <w:ind w:left="-101" w:right="-141" w:firstLine="101"/>
            </w:pPr>
          </w:p>
          <w:p w14:paraId="4663E1D3" w14:textId="77777777" w:rsidR="001904AB" w:rsidRPr="0092078B" w:rsidRDefault="001904AB" w:rsidP="00A269F3">
            <w:pPr>
              <w:spacing w:line="276" w:lineRule="auto"/>
              <w:ind w:right="-141"/>
            </w:pPr>
            <w:r w:rsidRPr="0092078B">
              <w:t>4400-4112-4578</w:t>
            </w:r>
          </w:p>
        </w:tc>
        <w:tc>
          <w:tcPr>
            <w:tcW w:w="1087" w:type="pct"/>
            <w:tcBorders>
              <w:top w:val="single" w:sz="4" w:space="0" w:color="auto"/>
              <w:left w:val="single" w:sz="4" w:space="0" w:color="auto"/>
              <w:bottom w:val="single" w:sz="4" w:space="0" w:color="auto"/>
              <w:right w:val="single" w:sz="4" w:space="0" w:color="auto"/>
            </w:tcBorders>
            <w:hideMark/>
          </w:tcPr>
          <w:p w14:paraId="00DB2E01" w14:textId="77777777" w:rsidR="001904AB" w:rsidRPr="0092078B" w:rsidRDefault="001904AB" w:rsidP="00A269F3">
            <w:pPr>
              <w:spacing w:line="276" w:lineRule="auto"/>
              <w:ind w:right="-141"/>
            </w:pPr>
            <w:r w:rsidRPr="0092078B">
              <w:t>28,63 kv. m</w:t>
            </w:r>
          </w:p>
          <w:p w14:paraId="73808160" w14:textId="77777777" w:rsidR="001904AB" w:rsidRPr="0092078B" w:rsidRDefault="001904AB" w:rsidP="00A269F3">
            <w:pPr>
              <w:spacing w:line="276" w:lineRule="auto"/>
              <w:ind w:right="-141"/>
            </w:pPr>
            <w:r w:rsidRPr="0092078B">
              <w:t>35,35 kv. m</w:t>
            </w:r>
          </w:p>
        </w:tc>
      </w:tr>
      <w:tr w:rsidR="001904AB" w:rsidRPr="003416FE" w14:paraId="1364B7B4" w14:textId="77777777" w:rsidTr="00E03CDA">
        <w:tc>
          <w:tcPr>
            <w:tcW w:w="508" w:type="pct"/>
            <w:tcBorders>
              <w:top w:val="single" w:sz="4" w:space="0" w:color="auto"/>
              <w:left w:val="single" w:sz="4" w:space="0" w:color="auto"/>
              <w:bottom w:val="single" w:sz="4" w:space="0" w:color="auto"/>
              <w:right w:val="single" w:sz="4" w:space="0" w:color="auto"/>
            </w:tcBorders>
          </w:tcPr>
          <w:p w14:paraId="514A6E66" w14:textId="77777777" w:rsidR="001904AB" w:rsidRPr="0092078B" w:rsidRDefault="001904AB" w:rsidP="00A269F3">
            <w:pPr>
              <w:spacing w:line="276" w:lineRule="auto"/>
              <w:ind w:right="-141"/>
            </w:pPr>
            <w:r w:rsidRPr="0092078B">
              <w:t>9.1</w:t>
            </w:r>
            <w:r>
              <w:t>8</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2F7A179F" w14:textId="5171FABB" w:rsidR="001904AB" w:rsidRPr="0092078B" w:rsidRDefault="001904AB" w:rsidP="00A269F3">
            <w:pPr>
              <w:spacing w:line="276" w:lineRule="auto"/>
              <w:ind w:right="-141"/>
            </w:pPr>
            <w:r w:rsidRPr="0092078B">
              <w:t>Kiti inžineriniai statiniai</w:t>
            </w:r>
            <w:r w:rsidR="007247ED">
              <w:t xml:space="preserve"> </w:t>
            </w:r>
            <w:r w:rsidRPr="0092078B">
              <w:t>– Stoginė (gynybinės sienos imitacija)</w:t>
            </w:r>
          </w:p>
          <w:p w14:paraId="79E8FD0F" w14:textId="28CAE37E" w:rsidR="001904AB" w:rsidRPr="0092078B" w:rsidRDefault="001904AB" w:rsidP="00A269F3">
            <w:pPr>
              <w:spacing w:line="276" w:lineRule="auto"/>
              <w:ind w:right="-141"/>
            </w:pPr>
            <w:r w:rsidRPr="0092078B">
              <w:t>Kiti inžineriniai statiniai</w:t>
            </w:r>
            <w:r w:rsidR="007247ED">
              <w:t xml:space="preserve"> </w:t>
            </w:r>
            <w:r w:rsidRPr="0092078B">
              <w:t>– Tvora</w:t>
            </w:r>
          </w:p>
          <w:p w14:paraId="7A412188" w14:textId="77777777" w:rsidR="001904AB" w:rsidRPr="0092078B" w:rsidRDefault="001904AB" w:rsidP="00A269F3">
            <w:pPr>
              <w:spacing w:line="276" w:lineRule="auto"/>
              <w:ind w:right="-141"/>
            </w:pPr>
            <w:r w:rsidRPr="0092078B">
              <w:t>J. Biliūno g. 127, Anykščiai</w:t>
            </w:r>
          </w:p>
        </w:tc>
        <w:tc>
          <w:tcPr>
            <w:tcW w:w="1015" w:type="pct"/>
            <w:tcBorders>
              <w:top w:val="single" w:sz="4" w:space="0" w:color="auto"/>
              <w:left w:val="single" w:sz="4" w:space="0" w:color="auto"/>
              <w:bottom w:val="single" w:sz="4" w:space="0" w:color="auto"/>
              <w:right w:val="single" w:sz="4" w:space="0" w:color="auto"/>
            </w:tcBorders>
          </w:tcPr>
          <w:p w14:paraId="2FB04CA1" w14:textId="77777777" w:rsidR="001904AB" w:rsidRPr="0092078B" w:rsidRDefault="001904AB" w:rsidP="00A269F3">
            <w:pPr>
              <w:spacing w:line="276" w:lineRule="auto"/>
              <w:ind w:right="-141"/>
            </w:pPr>
            <w:r w:rsidRPr="0092078B">
              <w:t>4400-4054-3671</w:t>
            </w:r>
          </w:p>
          <w:p w14:paraId="19787776" w14:textId="77777777" w:rsidR="001904AB" w:rsidRPr="0092078B" w:rsidRDefault="001904AB" w:rsidP="00A269F3">
            <w:pPr>
              <w:spacing w:line="276" w:lineRule="auto"/>
              <w:ind w:right="-141"/>
            </w:pPr>
          </w:p>
          <w:p w14:paraId="3D8B9B78" w14:textId="77777777" w:rsidR="001904AB" w:rsidRPr="0092078B" w:rsidRDefault="001904AB" w:rsidP="00A269F3">
            <w:pPr>
              <w:spacing w:line="276" w:lineRule="auto"/>
              <w:ind w:right="-141"/>
            </w:pPr>
            <w:r w:rsidRPr="0092078B">
              <w:t>4400-4054-3660</w:t>
            </w:r>
          </w:p>
        </w:tc>
        <w:tc>
          <w:tcPr>
            <w:tcW w:w="1087" w:type="pct"/>
            <w:tcBorders>
              <w:top w:val="single" w:sz="4" w:space="0" w:color="auto"/>
              <w:left w:val="single" w:sz="4" w:space="0" w:color="auto"/>
              <w:bottom w:val="single" w:sz="4" w:space="0" w:color="auto"/>
              <w:right w:val="single" w:sz="4" w:space="0" w:color="auto"/>
            </w:tcBorders>
            <w:hideMark/>
          </w:tcPr>
          <w:p w14:paraId="2FD82DE0" w14:textId="77777777" w:rsidR="001904AB" w:rsidRPr="0092078B" w:rsidRDefault="001904AB" w:rsidP="00A269F3">
            <w:pPr>
              <w:spacing w:line="276" w:lineRule="auto"/>
              <w:ind w:right="-141"/>
            </w:pPr>
            <w:r w:rsidRPr="0092078B">
              <w:t>41,35 kv. m</w:t>
            </w:r>
          </w:p>
        </w:tc>
      </w:tr>
      <w:tr w:rsidR="001904AB" w:rsidRPr="003416FE" w14:paraId="77B786BD" w14:textId="77777777" w:rsidTr="00E03CDA">
        <w:tc>
          <w:tcPr>
            <w:tcW w:w="508" w:type="pct"/>
            <w:tcBorders>
              <w:top w:val="single" w:sz="4" w:space="0" w:color="auto"/>
              <w:left w:val="single" w:sz="4" w:space="0" w:color="auto"/>
              <w:bottom w:val="single" w:sz="4" w:space="0" w:color="auto"/>
              <w:right w:val="single" w:sz="4" w:space="0" w:color="auto"/>
            </w:tcBorders>
          </w:tcPr>
          <w:p w14:paraId="19E83941" w14:textId="77777777" w:rsidR="001904AB" w:rsidRPr="0092078B" w:rsidRDefault="001904AB" w:rsidP="00A269F3">
            <w:pPr>
              <w:spacing w:line="276" w:lineRule="auto"/>
              <w:ind w:right="-141"/>
            </w:pPr>
            <w:r w:rsidRPr="0092078B">
              <w:t>9.1</w:t>
            </w:r>
            <w:r>
              <w:t>9</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7CE92350" w14:textId="77777777" w:rsidR="001904AB" w:rsidRPr="0092078B" w:rsidRDefault="001904AB" w:rsidP="00A269F3">
            <w:pPr>
              <w:spacing w:line="276" w:lineRule="auto"/>
              <w:ind w:right="-141"/>
            </w:pPr>
            <w:r w:rsidRPr="0092078B">
              <w:t>Kiti inžineriniai statiniai – Stoginė (gynybinės sienos imitacija)</w:t>
            </w:r>
          </w:p>
          <w:p w14:paraId="16FCB6D1" w14:textId="54069F9E" w:rsidR="001904AB" w:rsidRPr="0092078B" w:rsidRDefault="001904AB" w:rsidP="00A269F3">
            <w:pPr>
              <w:spacing w:line="276" w:lineRule="auto"/>
              <w:ind w:right="-141"/>
            </w:pPr>
            <w:r w:rsidRPr="0092078B">
              <w:t>Kiti inžineriniai statiniai</w:t>
            </w:r>
            <w:r w:rsidR="007247ED">
              <w:t xml:space="preserve"> </w:t>
            </w:r>
            <w:r w:rsidRPr="0092078B">
              <w:t>– Tvora</w:t>
            </w:r>
          </w:p>
          <w:p w14:paraId="77FE220D" w14:textId="77777777" w:rsidR="001904AB" w:rsidRPr="0092078B" w:rsidRDefault="001904AB" w:rsidP="00A269F3">
            <w:pPr>
              <w:spacing w:line="276" w:lineRule="auto"/>
              <w:ind w:right="-141"/>
            </w:pPr>
            <w:r w:rsidRPr="0092078B">
              <w:t>Pastatas – Sodo pastatas</w:t>
            </w:r>
          </w:p>
          <w:p w14:paraId="6B6D3A6A" w14:textId="77777777" w:rsidR="001904AB" w:rsidRPr="0092078B" w:rsidRDefault="001904AB" w:rsidP="00A269F3">
            <w:pPr>
              <w:spacing w:line="276" w:lineRule="auto"/>
              <w:ind w:right="-141"/>
            </w:pPr>
            <w:r w:rsidRPr="0092078B">
              <w:t>J. Biliūno g. 129, Anykščiai</w:t>
            </w:r>
          </w:p>
        </w:tc>
        <w:tc>
          <w:tcPr>
            <w:tcW w:w="1015" w:type="pct"/>
            <w:tcBorders>
              <w:top w:val="single" w:sz="4" w:space="0" w:color="auto"/>
              <w:left w:val="single" w:sz="4" w:space="0" w:color="auto"/>
              <w:bottom w:val="single" w:sz="4" w:space="0" w:color="auto"/>
              <w:right w:val="single" w:sz="4" w:space="0" w:color="auto"/>
            </w:tcBorders>
          </w:tcPr>
          <w:p w14:paraId="5866F1B6" w14:textId="77777777" w:rsidR="001904AB" w:rsidRPr="0092078B" w:rsidRDefault="001904AB" w:rsidP="00A269F3">
            <w:pPr>
              <w:spacing w:line="276" w:lineRule="auto"/>
              <w:ind w:right="-141"/>
            </w:pPr>
            <w:r w:rsidRPr="0092078B">
              <w:t>4400-4742-4797</w:t>
            </w:r>
          </w:p>
          <w:p w14:paraId="0053C10B" w14:textId="77777777" w:rsidR="001904AB" w:rsidRPr="0092078B" w:rsidRDefault="001904AB" w:rsidP="00A269F3">
            <w:pPr>
              <w:spacing w:line="276" w:lineRule="auto"/>
              <w:ind w:right="-141"/>
            </w:pPr>
          </w:p>
          <w:p w14:paraId="28216205" w14:textId="77777777" w:rsidR="001904AB" w:rsidRPr="0092078B" w:rsidRDefault="001904AB" w:rsidP="00A269F3">
            <w:pPr>
              <w:spacing w:line="276" w:lineRule="auto"/>
              <w:ind w:right="-141"/>
            </w:pPr>
            <w:r w:rsidRPr="0092078B">
              <w:t>4400-4054-3693</w:t>
            </w:r>
          </w:p>
          <w:p w14:paraId="23BA14F0" w14:textId="77777777" w:rsidR="001904AB" w:rsidRPr="0092078B" w:rsidRDefault="001904AB" w:rsidP="00A269F3">
            <w:pPr>
              <w:spacing w:line="276" w:lineRule="auto"/>
              <w:ind w:right="-141"/>
            </w:pPr>
            <w:r w:rsidRPr="0092078B">
              <w:t>3498-6024-9010</w:t>
            </w:r>
          </w:p>
        </w:tc>
        <w:tc>
          <w:tcPr>
            <w:tcW w:w="1087" w:type="pct"/>
            <w:tcBorders>
              <w:top w:val="single" w:sz="4" w:space="0" w:color="auto"/>
              <w:left w:val="single" w:sz="4" w:space="0" w:color="auto"/>
              <w:bottom w:val="single" w:sz="4" w:space="0" w:color="auto"/>
              <w:right w:val="single" w:sz="4" w:space="0" w:color="auto"/>
            </w:tcBorders>
          </w:tcPr>
          <w:p w14:paraId="34C2091D" w14:textId="77777777" w:rsidR="001904AB" w:rsidRPr="0092078B" w:rsidRDefault="001904AB" w:rsidP="00A269F3">
            <w:pPr>
              <w:spacing w:line="276" w:lineRule="auto"/>
              <w:ind w:right="-141"/>
            </w:pPr>
            <w:r w:rsidRPr="0092078B">
              <w:t>24,52 kv. m</w:t>
            </w:r>
          </w:p>
          <w:p w14:paraId="12E473C8" w14:textId="77777777" w:rsidR="001904AB" w:rsidRPr="0092078B" w:rsidRDefault="001904AB" w:rsidP="00A269F3">
            <w:pPr>
              <w:spacing w:line="276" w:lineRule="auto"/>
              <w:ind w:right="-141"/>
            </w:pPr>
          </w:p>
          <w:p w14:paraId="613A75C1" w14:textId="77777777" w:rsidR="001904AB" w:rsidRPr="0092078B" w:rsidRDefault="001904AB" w:rsidP="00A269F3">
            <w:pPr>
              <w:spacing w:line="276" w:lineRule="auto"/>
              <w:ind w:right="-141"/>
            </w:pPr>
          </w:p>
          <w:p w14:paraId="1AC44C80" w14:textId="77777777" w:rsidR="001904AB" w:rsidRPr="0092078B" w:rsidRDefault="001904AB" w:rsidP="00A269F3">
            <w:pPr>
              <w:spacing w:line="276" w:lineRule="auto"/>
              <w:ind w:right="-141"/>
            </w:pPr>
            <w:r w:rsidRPr="0092078B">
              <w:t>25,36 kv. m</w:t>
            </w:r>
          </w:p>
        </w:tc>
      </w:tr>
      <w:tr w:rsidR="001904AB" w:rsidRPr="003416FE" w14:paraId="301F74AC" w14:textId="77777777" w:rsidTr="00E03CDA">
        <w:tc>
          <w:tcPr>
            <w:tcW w:w="508" w:type="pct"/>
            <w:tcBorders>
              <w:top w:val="single" w:sz="4" w:space="0" w:color="auto"/>
              <w:left w:val="single" w:sz="4" w:space="0" w:color="auto"/>
              <w:bottom w:val="single" w:sz="4" w:space="0" w:color="auto"/>
              <w:right w:val="single" w:sz="4" w:space="0" w:color="auto"/>
            </w:tcBorders>
          </w:tcPr>
          <w:p w14:paraId="56B9025C" w14:textId="77777777" w:rsidR="001904AB" w:rsidRPr="0092078B" w:rsidRDefault="001904AB" w:rsidP="00A269F3">
            <w:pPr>
              <w:spacing w:line="276" w:lineRule="auto"/>
              <w:ind w:right="-141"/>
            </w:pPr>
            <w:r w:rsidRPr="0092078B">
              <w:t>9.</w:t>
            </w:r>
            <w:r>
              <w:t>20</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129C6D73" w14:textId="77777777" w:rsidR="001904AB" w:rsidRPr="0092078B" w:rsidRDefault="001904AB" w:rsidP="00A269F3">
            <w:pPr>
              <w:spacing w:line="276" w:lineRule="auto"/>
              <w:ind w:right="-141"/>
            </w:pPr>
            <w:r w:rsidRPr="0092078B">
              <w:t>Kiti inžineriniai statiniai – Stoginė (gynybinės sienos imitacija)</w:t>
            </w:r>
          </w:p>
          <w:p w14:paraId="161F8915" w14:textId="64565129" w:rsidR="001904AB" w:rsidRPr="0092078B" w:rsidRDefault="001904AB" w:rsidP="00A269F3">
            <w:pPr>
              <w:spacing w:line="276" w:lineRule="auto"/>
              <w:ind w:right="-141"/>
            </w:pPr>
            <w:r w:rsidRPr="0092078B">
              <w:t>Kiti inžineriniai statiniai</w:t>
            </w:r>
            <w:r w:rsidR="007247ED">
              <w:t xml:space="preserve"> </w:t>
            </w:r>
            <w:r w:rsidRPr="0092078B">
              <w:t>– Tvora</w:t>
            </w:r>
          </w:p>
          <w:p w14:paraId="52DA95DD" w14:textId="77777777" w:rsidR="001904AB" w:rsidRPr="0092078B" w:rsidRDefault="001904AB" w:rsidP="00A269F3">
            <w:pPr>
              <w:spacing w:line="276" w:lineRule="auto"/>
              <w:ind w:right="-141"/>
            </w:pPr>
            <w:r w:rsidRPr="0092078B">
              <w:t>Pastatas – Apžvalgos bokštas</w:t>
            </w:r>
          </w:p>
          <w:p w14:paraId="26B411B5" w14:textId="77777777" w:rsidR="001904AB" w:rsidRPr="0092078B" w:rsidRDefault="001904AB" w:rsidP="00A269F3">
            <w:pPr>
              <w:spacing w:line="276" w:lineRule="auto"/>
              <w:ind w:right="-141"/>
            </w:pPr>
            <w:r w:rsidRPr="0092078B">
              <w:t>Pastatas – Sodo pastatas</w:t>
            </w:r>
          </w:p>
          <w:p w14:paraId="65181F19" w14:textId="77777777" w:rsidR="001904AB" w:rsidRPr="0092078B" w:rsidRDefault="001904AB" w:rsidP="00A269F3">
            <w:pPr>
              <w:spacing w:line="276" w:lineRule="auto"/>
              <w:ind w:right="-141"/>
            </w:pPr>
            <w:r w:rsidRPr="0092078B">
              <w:t>J. Biliūno g. 133, Anykščiai</w:t>
            </w:r>
          </w:p>
        </w:tc>
        <w:tc>
          <w:tcPr>
            <w:tcW w:w="1015" w:type="pct"/>
            <w:tcBorders>
              <w:top w:val="single" w:sz="4" w:space="0" w:color="auto"/>
              <w:left w:val="single" w:sz="4" w:space="0" w:color="auto"/>
              <w:bottom w:val="single" w:sz="4" w:space="0" w:color="auto"/>
              <w:right w:val="single" w:sz="4" w:space="0" w:color="auto"/>
            </w:tcBorders>
          </w:tcPr>
          <w:p w14:paraId="696DF3D2" w14:textId="77777777" w:rsidR="001904AB" w:rsidRPr="0092078B" w:rsidRDefault="001904AB" w:rsidP="00A269F3">
            <w:pPr>
              <w:spacing w:line="276" w:lineRule="auto"/>
              <w:ind w:right="-141"/>
            </w:pPr>
            <w:r w:rsidRPr="0092078B">
              <w:t>4400-4446-8688</w:t>
            </w:r>
          </w:p>
          <w:p w14:paraId="3A2FB527" w14:textId="77777777" w:rsidR="001904AB" w:rsidRPr="0092078B" w:rsidRDefault="001904AB" w:rsidP="00A269F3">
            <w:pPr>
              <w:spacing w:line="276" w:lineRule="auto"/>
              <w:ind w:right="-141"/>
            </w:pPr>
          </w:p>
          <w:p w14:paraId="5345684B" w14:textId="77777777" w:rsidR="001904AB" w:rsidRPr="0092078B" w:rsidRDefault="001904AB" w:rsidP="00A269F3">
            <w:pPr>
              <w:spacing w:line="276" w:lineRule="auto"/>
              <w:ind w:right="-141"/>
            </w:pPr>
            <w:r w:rsidRPr="0092078B">
              <w:t>4400-4742-9832</w:t>
            </w:r>
          </w:p>
          <w:p w14:paraId="28BED7E5" w14:textId="77777777" w:rsidR="001904AB" w:rsidRPr="0092078B" w:rsidRDefault="001904AB" w:rsidP="00A269F3">
            <w:pPr>
              <w:spacing w:line="276" w:lineRule="auto"/>
              <w:ind w:right="-141"/>
            </w:pPr>
            <w:r w:rsidRPr="0092078B">
              <w:t>4400-0351-9886</w:t>
            </w:r>
          </w:p>
          <w:p w14:paraId="3C6D2D14" w14:textId="77777777" w:rsidR="001904AB" w:rsidRPr="0092078B" w:rsidRDefault="001904AB" w:rsidP="00A269F3">
            <w:pPr>
              <w:spacing w:line="276" w:lineRule="auto"/>
              <w:ind w:right="-141"/>
            </w:pPr>
            <w:r w:rsidRPr="0092078B">
              <w:t>3498-5023-4012</w:t>
            </w:r>
          </w:p>
          <w:p w14:paraId="43673DA5" w14:textId="77777777" w:rsidR="001904AB" w:rsidRPr="0092078B" w:rsidRDefault="001904AB" w:rsidP="00A269F3">
            <w:pPr>
              <w:spacing w:line="276" w:lineRule="auto"/>
              <w:ind w:right="-141"/>
            </w:pPr>
          </w:p>
        </w:tc>
        <w:tc>
          <w:tcPr>
            <w:tcW w:w="1087" w:type="pct"/>
            <w:tcBorders>
              <w:top w:val="single" w:sz="4" w:space="0" w:color="auto"/>
              <w:left w:val="single" w:sz="4" w:space="0" w:color="auto"/>
              <w:bottom w:val="single" w:sz="4" w:space="0" w:color="auto"/>
              <w:right w:val="single" w:sz="4" w:space="0" w:color="auto"/>
            </w:tcBorders>
          </w:tcPr>
          <w:p w14:paraId="6AB4B390" w14:textId="77777777" w:rsidR="001904AB" w:rsidRPr="0092078B" w:rsidRDefault="001904AB" w:rsidP="00A269F3">
            <w:pPr>
              <w:spacing w:line="276" w:lineRule="auto"/>
              <w:ind w:right="-141"/>
            </w:pPr>
            <w:r w:rsidRPr="0092078B">
              <w:t>17,23 kv. m</w:t>
            </w:r>
          </w:p>
          <w:p w14:paraId="3159863D" w14:textId="77777777" w:rsidR="001904AB" w:rsidRPr="0092078B" w:rsidRDefault="001904AB" w:rsidP="00A269F3">
            <w:pPr>
              <w:spacing w:line="276" w:lineRule="auto"/>
              <w:ind w:right="-141"/>
            </w:pPr>
          </w:p>
          <w:p w14:paraId="527F8D5A" w14:textId="77777777" w:rsidR="001904AB" w:rsidRPr="0092078B" w:rsidRDefault="001904AB" w:rsidP="00A269F3">
            <w:pPr>
              <w:spacing w:line="276" w:lineRule="auto"/>
              <w:ind w:right="-141"/>
            </w:pPr>
          </w:p>
          <w:p w14:paraId="025EA292" w14:textId="77777777" w:rsidR="001904AB" w:rsidRPr="0092078B" w:rsidRDefault="001904AB" w:rsidP="00A269F3">
            <w:pPr>
              <w:spacing w:line="276" w:lineRule="auto"/>
              <w:ind w:right="-141"/>
            </w:pPr>
            <w:r w:rsidRPr="0092078B">
              <w:t>29,88 kv. m</w:t>
            </w:r>
          </w:p>
          <w:p w14:paraId="038F6B99" w14:textId="77777777" w:rsidR="001904AB" w:rsidRPr="0092078B" w:rsidRDefault="001904AB" w:rsidP="00A269F3">
            <w:pPr>
              <w:spacing w:line="276" w:lineRule="auto"/>
              <w:ind w:right="-141"/>
            </w:pPr>
            <w:r w:rsidRPr="0092078B">
              <w:t>20,35 kv. m</w:t>
            </w:r>
          </w:p>
        </w:tc>
      </w:tr>
      <w:tr w:rsidR="001904AB" w:rsidRPr="003416FE" w14:paraId="2A7B592C" w14:textId="77777777" w:rsidTr="00E03CDA">
        <w:tc>
          <w:tcPr>
            <w:tcW w:w="508" w:type="pct"/>
            <w:tcBorders>
              <w:top w:val="single" w:sz="4" w:space="0" w:color="auto"/>
              <w:left w:val="single" w:sz="4" w:space="0" w:color="auto"/>
              <w:bottom w:val="single" w:sz="4" w:space="0" w:color="auto"/>
              <w:right w:val="single" w:sz="4" w:space="0" w:color="auto"/>
            </w:tcBorders>
          </w:tcPr>
          <w:p w14:paraId="41CBBBC6" w14:textId="77777777" w:rsidR="001904AB" w:rsidRPr="0092078B" w:rsidRDefault="001904AB" w:rsidP="00A269F3">
            <w:pPr>
              <w:spacing w:line="276" w:lineRule="auto"/>
              <w:ind w:right="-141"/>
            </w:pPr>
            <w:r w:rsidRPr="0092078B">
              <w:t>9.2</w:t>
            </w:r>
            <w:r>
              <w:t>1</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3FEF6898" w14:textId="77777777" w:rsidR="001904AB" w:rsidRPr="0092078B" w:rsidRDefault="001904AB" w:rsidP="00A269F3">
            <w:pPr>
              <w:spacing w:line="276" w:lineRule="auto"/>
              <w:ind w:right="-141"/>
            </w:pPr>
            <w:r w:rsidRPr="0092078B">
              <w:t>Pastatas – Sandėlis</w:t>
            </w:r>
          </w:p>
          <w:p w14:paraId="5E8C604A" w14:textId="77777777" w:rsidR="001904AB" w:rsidRPr="0092078B" w:rsidRDefault="001904AB" w:rsidP="00A269F3">
            <w:pPr>
              <w:spacing w:line="276" w:lineRule="auto"/>
              <w:ind w:right="-141"/>
            </w:pPr>
            <w:r w:rsidRPr="0092078B">
              <w:t>Stoties g. 4A, Anykščiai</w:t>
            </w:r>
          </w:p>
        </w:tc>
        <w:tc>
          <w:tcPr>
            <w:tcW w:w="1015" w:type="pct"/>
            <w:tcBorders>
              <w:top w:val="single" w:sz="4" w:space="0" w:color="auto"/>
              <w:left w:val="single" w:sz="4" w:space="0" w:color="auto"/>
              <w:bottom w:val="single" w:sz="4" w:space="0" w:color="auto"/>
              <w:right w:val="single" w:sz="4" w:space="0" w:color="auto"/>
            </w:tcBorders>
            <w:hideMark/>
          </w:tcPr>
          <w:p w14:paraId="4A56E540" w14:textId="77777777" w:rsidR="001904AB" w:rsidRPr="0092078B" w:rsidRDefault="001904AB" w:rsidP="00A269F3">
            <w:pPr>
              <w:spacing w:line="276" w:lineRule="auto"/>
              <w:ind w:right="-141"/>
            </w:pPr>
            <w:r w:rsidRPr="0092078B">
              <w:t>3494-8001-6033</w:t>
            </w:r>
          </w:p>
        </w:tc>
        <w:tc>
          <w:tcPr>
            <w:tcW w:w="1087" w:type="pct"/>
            <w:tcBorders>
              <w:top w:val="single" w:sz="4" w:space="0" w:color="auto"/>
              <w:left w:val="single" w:sz="4" w:space="0" w:color="auto"/>
              <w:bottom w:val="single" w:sz="4" w:space="0" w:color="auto"/>
              <w:right w:val="single" w:sz="4" w:space="0" w:color="auto"/>
            </w:tcBorders>
            <w:hideMark/>
          </w:tcPr>
          <w:p w14:paraId="02A5B773" w14:textId="77777777" w:rsidR="001904AB" w:rsidRPr="0092078B" w:rsidRDefault="001904AB" w:rsidP="00A269F3">
            <w:pPr>
              <w:spacing w:line="276" w:lineRule="auto"/>
              <w:ind w:right="-141"/>
              <w:rPr>
                <w:highlight w:val="yellow"/>
              </w:rPr>
            </w:pPr>
            <w:r w:rsidRPr="0092078B">
              <w:t>885,14 kv. m</w:t>
            </w:r>
          </w:p>
        </w:tc>
      </w:tr>
      <w:tr w:rsidR="001904AB" w:rsidRPr="003416FE" w14:paraId="6C615BA8" w14:textId="77777777" w:rsidTr="00E03CDA">
        <w:tc>
          <w:tcPr>
            <w:tcW w:w="508" w:type="pct"/>
            <w:tcBorders>
              <w:top w:val="single" w:sz="4" w:space="0" w:color="auto"/>
              <w:left w:val="single" w:sz="4" w:space="0" w:color="auto"/>
              <w:bottom w:val="single" w:sz="4" w:space="0" w:color="auto"/>
              <w:right w:val="single" w:sz="4" w:space="0" w:color="auto"/>
            </w:tcBorders>
          </w:tcPr>
          <w:p w14:paraId="5918AEC6" w14:textId="77777777" w:rsidR="001904AB" w:rsidRPr="0092078B" w:rsidRDefault="001904AB" w:rsidP="00A269F3">
            <w:pPr>
              <w:spacing w:line="276" w:lineRule="auto"/>
              <w:ind w:right="-141"/>
            </w:pPr>
            <w:r w:rsidRPr="0092078B">
              <w:t>9.2</w:t>
            </w:r>
            <w:r>
              <w:t>2</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22F5BED8" w14:textId="77777777" w:rsidR="001904AB" w:rsidRPr="0092078B" w:rsidRDefault="001904AB" w:rsidP="00A269F3">
            <w:pPr>
              <w:spacing w:line="276" w:lineRule="auto"/>
              <w:ind w:right="-141"/>
            </w:pPr>
            <w:r w:rsidRPr="0092078B">
              <w:t>Pastatas – Siaurojo geležinkelio istorijos ekspozicijos pastatas</w:t>
            </w:r>
          </w:p>
          <w:p w14:paraId="48A720F0" w14:textId="77777777" w:rsidR="001904AB" w:rsidRPr="0092078B" w:rsidRDefault="001904AB" w:rsidP="00A269F3">
            <w:pPr>
              <w:spacing w:line="276" w:lineRule="auto"/>
              <w:ind w:right="-141"/>
            </w:pPr>
            <w:r w:rsidRPr="0092078B">
              <w:t>Stoties g. 4B, Anykščiai</w:t>
            </w:r>
          </w:p>
        </w:tc>
        <w:tc>
          <w:tcPr>
            <w:tcW w:w="1015" w:type="pct"/>
            <w:tcBorders>
              <w:top w:val="single" w:sz="4" w:space="0" w:color="auto"/>
              <w:left w:val="single" w:sz="4" w:space="0" w:color="auto"/>
              <w:bottom w:val="single" w:sz="4" w:space="0" w:color="auto"/>
              <w:right w:val="single" w:sz="4" w:space="0" w:color="auto"/>
            </w:tcBorders>
            <w:hideMark/>
          </w:tcPr>
          <w:p w14:paraId="4EA76111" w14:textId="77777777" w:rsidR="001904AB" w:rsidRPr="0092078B" w:rsidRDefault="001904AB" w:rsidP="00A269F3">
            <w:pPr>
              <w:spacing w:line="276" w:lineRule="auto"/>
              <w:ind w:right="-141"/>
            </w:pPr>
            <w:r w:rsidRPr="0092078B">
              <w:t>4400-0061-5110</w:t>
            </w:r>
          </w:p>
        </w:tc>
        <w:tc>
          <w:tcPr>
            <w:tcW w:w="1087" w:type="pct"/>
            <w:tcBorders>
              <w:top w:val="single" w:sz="4" w:space="0" w:color="auto"/>
              <w:left w:val="single" w:sz="4" w:space="0" w:color="auto"/>
              <w:bottom w:val="single" w:sz="4" w:space="0" w:color="auto"/>
              <w:right w:val="single" w:sz="4" w:space="0" w:color="auto"/>
            </w:tcBorders>
            <w:hideMark/>
          </w:tcPr>
          <w:p w14:paraId="0643A6C4" w14:textId="77777777" w:rsidR="001904AB" w:rsidRPr="0092078B" w:rsidRDefault="001904AB" w:rsidP="00A269F3">
            <w:pPr>
              <w:spacing w:line="276" w:lineRule="auto"/>
              <w:ind w:right="-141"/>
            </w:pPr>
            <w:r w:rsidRPr="0092078B">
              <w:t>689,57 kv. m</w:t>
            </w:r>
          </w:p>
        </w:tc>
      </w:tr>
      <w:tr w:rsidR="001904AB" w:rsidRPr="003416FE" w14:paraId="57683ACF" w14:textId="77777777" w:rsidTr="00E03CDA">
        <w:tc>
          <w:tcPr>
            <w:tcW w:w="508" w:type="pct"/>
            <w:tcBorders>
              <w:top w:val="single" w:sz="4" w:space="0" w:color="auto"/>
              <w:left w:val="single" w:sz="4" w:space="0" w:color="auto"/>
              <w:bottom w:val="single" w:sz="4" w:space="0" w:color="auto"/>
              <w:right w:val="single" w:sz="4" w:space="0" w:color="auto"/>
            </w:tcBorders>
          </w:tcPr>
          <w:p w14:paraId="6E062D8C" w14:textId="77777777" w:rsidR="001904AB" w:rsidRPr="0092078B" w:rsidRDefault="001904AB" w:rsidP="00A269F3">
            <w:pPr>
              <w:spacing w:line="276" w:lineRule="auto"/>
              <w:ind w:right="-141"/>
            </w:pPr>
            <w:r w:rsidRPr="0092078B">
              <w:t>9.2</w:t>
            </w:r>
            <w:r>
              <w:t>3</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7E0E34E3" w14:textId="77777777" w:rsidR="001904AB" w:rsidRPr="0092078B" w:rsidRDefault="001904AB" w:rsidP="00A269F3">
            <w:pPr>
              <w:spacing w:line="276" w:lineRule="auto"/>
              <w:ind w:right="-141"/>
            </w:pPr>
            <w:r w:rsidRPr="0092078B">
              <w:t>Bronės Buivydaitės memorialinio muziejaus pastatai</w:t>
            </w:r>
          </w:p>
          <w:p w14:paraId="020FF15D" w14:textId="77777777" w:rsidR="001904AB" w:rsidRPr="0092078B" w:rsidRDefault="001904AB" w:rsidP="00A269F3">
            <w:pPr>
              <w:spacing w:line="276" w:lineRule="auto"/>
              <w:ind w:right="-141"/>
            </w:pPr>
            <w:r w:rsidRPr="0092078B">
              <w:t>Pastatas – Muziejus</w:t>
            </w:r>
          </w:p>
          <w:p w14:paraId="38AB2ADE" w14:textId="77777777" w:rsidR="001904AB" w:rsidRPr="0092078B" w:rsidRDefault="001904AB" w:rsidP="00A269F3">
            <w:pPr>
              <w:spacing w:line="276" w:lineRule="auto"/>
              <w:ind w:right="-141"/>
            </w:pPr>
            <w:r w:rsidRPr="0092078B">
              <w:t>Pastatas – Ūkio pastatas</w:t>
            </w:r>
          </w:p>
          <w:p w14:paraId="19985554" w14:textId="77777777" w:rsidR="001904AB" w:rsidRPr="0092078B" w:rsidRDefault="001904AB" w:rsidP="00A269F3">
            <w:pPr>
              <w:spacing w:line="276" w:lineRule="auto"/>
              <w:ind w:right="-141"/>
            </w:pPr>
            <w:r w:rsidRPr="0092078B">
              <w:t>Kiti inžineriniai statiniai – Kiemo statiniai</w:t>
            </w:r>
          </w:p>
          <w:p w14:paraId="040E375C" w14:textId="77777777" w:rsidR="001904AB" w:rsidRPr="0092078B" w:rsidRDefault="001904AB" w:rsidP="00A269F3">
            <w:pPr>
              <w:spacing w:line="276" w:lineRule="auto"/>
              <w:ind w:right="-141"/>
            </w:pPr>
            <w:r w:rsidRPr="0092078B">
              <w:t>Vilniaus g. 21, Anykščiai</w:t>
            </w:r>
          </w:p>
        </w:tc>
        <w:tc>
          <w:tcPr>
            <w:tcW w:w="1015" w:type="pct"/>
            <w:tcBorders>
              <w:top w:val="single" w:sz="4" w:space="0" w:color="auto"/>
              <w:left w:val="single" w:sz="4" w:space="0" w:color="auto"/>
              <w:bottom w:val="single" w:sz="4" w:space="0" w:color="auto"/>
              <w:right w:val="single" w:sz="4" w:space="0" w:color="auto"/>
            </w:tcBorders>
          </w:tcPr>
          <w:p w14:paraId="306E6E9C" w14:textId="77777777" w:rsidR="001904AB" w:rsidRPr="0092078B" w:rsidRDefault="001904AB" w:rsidP="00A269F3">
            <w:pPr>
              <w:spacing w:line="276" w:lineRule="auto"/>
              <w:ind w:right="-141"/>
            </w:pPr>
          </w:p>
          <w:p w14:paraId="17961444" w14:textId="77777777" w:rsidR="001904AB" w:rsidRPr="0092078B" w:rsidRDefault="001904AB" w:rsidP="00A269F3">
            <w:pPr>
              <w:spacing w:line="276" w:lineRule="auto"/>
              <w:ind w:right="-141"/>
            </w:pPr>
            <w:r w:rsidRPr="0092078B">
              <w:t>3494-0004-2019</w:t>
            </w:r>
          </w:p>
          <w:p w14:paraId="73943404" w14:textId="77777777" w:rsidR="001904AB" w:rsidRPr="0092078B" w:rsidRDefault="001904AB" w:rsidP="00A269F3">
            <w:pPr>
              <w:spacing w:line="276" w:lineRule="auto"/>
              <w:ind w:right="-141"/>
            </w:pPr>
            <w:r w:rsidRPr="0092078B">
              <w:t>3494-0004-2026</w:t>
            </w:r>
          </w:p>
          <w:p w14:paraId="179C69F4" w14:textId="77777777" w:rsidR="001904AB" w:rsidRPr="0092078B" w:rsidRDefault="001904AB" w:rsidP="00A269F3">
            <w:pPr>
              <w:spacing w:line="276" w:lineRule="auto"/>
              <w:ind w:right="-141"/>
            </w:pPr>
            <w:r w:rsidRPr="0092078B">
              <w:t>3494-0004-2030</w:t>
            </w:r>
          </w:p>
        </w:tc>
        <w:tc>
          <w:tcPr>
            <w:tcW w:w="1087" w:type="pct"/>
            <w:tcBorders>
              <w:top w:val="single" w:sz="4" w:space="0" w:color="auto"/>
              <w:left w:val="single" w:sz="4" w:space="0" w:color="auto"/>
              <w:bottom w:val="single" w:sz="4" w:space="0" w:color="auto"/>
              <w:right w:val="single" w:sz="4" w:space="0" w:color="auto"/>
            </w:tcBorders>
          </w:tcPr>
          <w:p w14:paraId="669969B7" w14:textId="77777777" w:rsidR="001904AB" w:rsidRPr="0092078B" w:rsidRDefault="001904AB" w:rsidP="00A269F3">
            <w:pPr>
              <w:spacing w:line="276" w:lineRule="auto"/>
              <w:ind w:right="-141"/>
            </w:pPr>
          </w:p>
          <w:p w14:paraId="2679748A" w14:textId="77777777" w:rsidR="001904AB" w:rsidRPr="0092078B" w:rsidRDefault="001904AB" w:rsidP="00A269F3">
            <w:pPr>
              <w:spacing w:line="276" w:lineRule="auto"/>
              <w:ind w:right="-141"/>
            </w:pPr>
            <w:r w:rsidRPr="0092078B">
              <w:t>74,98 kv. m</w:t>
            </w:r>
          </w:p>
          <w:p w14:paraId="1C788A8E" w14:textId="77777777" w:rsidR="001904AB" w:rsidRPr="0092078B" w:rsidRDefault="001904AB" w:rsidP="00A269F3">
            <w:pPr>
              <w:spacing w:line="276" w:lineRule="auto"/>
              <w:ind w:right="-141"/>
            </w:pPr>
            <w:r w:rsidRPr="0092078B">
              <w:t>24,00 kv. m</w:t>
            </w:r>
          </w:p>
        </w:tc>
      </w:tr>
      <w:tr w:rsidR="001904AB" w:rsidRPr="003416FE" w14:paraId="0DF4A5AD" w14:textId="77777777" w:rsidTr="00E03CDA">
        <w:tc>
          <w:tcPr>
            <w:tcW w:w="508" w:type="pct"/>
            <w:tcBorders>
              <w:top w:val="single" w:sz="4" w:space="0" w:color="auto"/>
              <w:left w:val="single" w:sz="4" w:space="0" w:color="auto"/>
              <w:bottom w:val="single" w:sz="4" w:space="0" w:color="auto"/>
              <w:right w:val="single" w:sz="4" w:space="0" w:color="auto"/>
            </w:tcBorders>
          </w:tcPr>
          <w:p w14:paraId="54A4ED24" w14:textId="77777777" w:rsidR="001904AB" w:rsidRPr="0092078B" w:rsidRDefault="001904AB" w:rsidP="00A269F3">
            <w:pPr>
              <w:spacing w:line="276" w:lineRule="auto"/>
              <w:ind w:right="-141"/>
            </w:pPr>
            <w:r w:rsidRPr="0092078B">
              <w:t>9.2</w:t>
            </w:r>
            <w:r>
              <w:t>4</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562A6507" w14:textId="77777777" w:rsidR="001904AB" w:rsidRPr="0092078B" w:rsidRDefault="001904AB" w:rsidP="00A269F3">
            <w:pPr>
              <w:spacing w:line="276" w:lineRule="auto"/>
              <w:ind w:right="-141"/>
            </w:pPr>
            <w:r w:rsidRPr="0092078B">
              <w:t>Liudvikos ir Stanislovo Didžiulių sodybos pastatai</w:t>
            </w:r>
          </w:p>
          <w:p w14:paraId="3372AD69" w14:textId="77777777" w:rsidR="001904AB" w:rsidRPr="0092078B" w:rsidRDefault="001904AB" w:rsidP="00A269F3">
            <w:pPr>
              <w:spacing w:line="276" w:lineRule="auto"/>
              <w:ind w:right="-141"/>
            </w:pPr>
            <w:r w:rsidRPr="0092078B">
              <w:t>Pastatas – Muziejus</w:t>
            </w:r>
          </w:p>
          <w:p w14:paraId="51737640" w14:textId="77777777" w:rsidR="001904AB" w:rsidRPr="0092078B" w:rsidRDefault="001904AB" w:rsidP="00A269F3">
            <w:pPr>
              <w:spacing w:line="276" w:lineRule="auto"/>
              <w:ind w:right="-141"/>
            </w:pPr>
            <w:r w:rsidRPr="0092078B">
              <w:t>Pastatas – Klėtis</w:t>
            </w:r>
          </w:p>
          <w:p w14:paraId="558C5EAC" w14:textId="77777777" w:rsidR="001904AB" w:rsidRPr="0092078B" w:rsidRDefault="001904AB" w:rsidP="00A269F3">
            <w:pPr>
              <w:spacing w:line="276" w:lineRule="auto"/>
              <w:ind w:right="-141"/>
            </w:pPr>
            <w:r w:rsidRPr="0092078B">
              <w:t>Pastatas – Ūkinis pastatas</w:t>
            </w:r>
          </w:p>
          <w:p w14:paraId="0518DC22" w14:textId="77777777" w:rsidR="001904AB" w:rsidRPr="0092078B" w:rsidRDefault="001904AB" w:rsidP="00A269F3">
            <w:pPr>
              <w:spacing w:line="276" w:lineRule="auto"/>
              <w:ind w:right="-141"/>
            </w:pPr>
            <w:r w:rsidRPr="0092078B">
              <w:lastRenderedPageBreak/>
              <w:t>Kiti inžineriniai statiniai – Kiemo statiniai (šulinys, varteliai, vartai, tvora, tualetas)</w:t>
            </w:r>
          </w:p>
          <w:p w14:paraId="25C1AA31" w14:textId="77777777" w:rsidR="001904AB" w:rsidRPr="0092078B" w:rsidRDefault="001904AB" w:rsidP="00A269F3">
            <w:pPr>
              <w:spacing w:line="276" w:lineRule="auto"/>
              <w:ind w:right="-141"/>
            </w:pPr>
            <w:proofErr w:type="spellStart"/>
            <w:r w:rsidRPr="0092078B">
              <w:t>Griežionėlių</w:t>
            </w:r>
            <w:proofErr w:type="spellEnd"/>
            <w:r w:rsidRPr="0092078B">
              <w:t xml:space="preserve"> k. 1, Andrioniškio sen., Anykščių r. sav.</w:t>
            </w:r>
          </w:p>
        </w:tc>
        <w:tc>
          <w:tcPr>
            <w:tcW w:w="1015" w:type="pct"/>
            <w:tcBorders>
              <w:top w:val="single" w:sz="4" w:space="0" w:color="auto"/>
              <w:left w:val="single" w:sz="4" w:space="0" w:color="auto"/>
              <w:bottom w:val="single" w:sz="4" w:space="0" w:color="auto"/>
              <w:right w:val="single" w:sz="4" w:space="0" w:color="auto"/>
            </w:tcBorders>
          </w:tcPr>
          <w:p w14:paraId="11AAE93A" w14:textId="77777777" w:rsidR="001904AB" w:rsidRPr="0092078B" w:rsidRDefault="001904AB" w:rsidP="00A269F3">
            <w:pPr>
              <w:spacing w:line="276" w:lineRule="auto"/>
              <w:ind w:right="-141"/>
            </w:pPr>
          </w:p>
          <w:p w14:paraId="64C21E39" w14:textId="77777777" w:rsidR="001904AB" w:rsidRPr="0092078B" w:rsidRDefault="001904AB" w:rsidP="00A269F3">
            <w:pPr>
              <w:spacing w:line="276" w:lineRule="auto"/>
              <w:ind w:right="-141"/>
            </w:pPr>
            <w:r w:rsidRPr="0092078B">
              <w:t>3482-0000-1015</w:t>
            </w:r>
          </w:p>
          <w:p w14:paraId="060E6DD7" w14:textId="77777777" w:rsidR="001904AB" w:rsidRPr="0092078B" w:rsidRDefault="001904AB" w:rsidP="00A269F3">
            <w:pPr>
              <w:spacing w:line="276" w:lineRule="auto"/>
              <w:ind w:right="-141"/>
            </w:pPr>
            <w:r w:rsidRPr="0092078B">
              <w:t>3482-0000-1026</w:t>
            </w:r>
          </w:p>
          <w:p w14:paraId="7298919E" w14:textId="77777777" w:rsidR="001904AB" w:rsidRPr="0092078B" w:rsidRDefault="001904AB" w:rsidP="00A269F3">
            <w:pPr>
              <w:spacing w:line="276" w:lineRule="auto"/>
              <w:ind w:right="-141"/>
            </w:pPr>
            <w:r w:rsidRPr="0092078B">
              <w:t>3482-0000-1037</w:t>
            </w:r>
          </w:p>
          <w:p w14:paraId="6217434C" w14:textId="77777777" w:rsidR="001904AB" w:rsidRPr="0092078B" w:rsidRDefault="001904AB" w:rsidP="00A269F3">
            <w:pPr>
              <w:spacing w:line="276" w:lineRule="auto"/>
              <w:ind w:right="-141"/>
            </w:pPr>
            <w:r w:rsidRPr="0092078B">
              <w:t>3482-0000-1048</w:t>
            </w:r>
          </w:p>
        </w:tc>
        <w:tc>
          <w:tcPr>
            <w:tcW w:w="1087" w:type="pct"/>
            <w:tcBorders>
              <w:top w:val="single" w:sz="4" w:space="0" w:color="auto"/>
              <w:left w:val="single" w:sz="4" w:space="0" w:color="auto"/>
              <w:bottom w:val="single" w:sz="4" w:space="0" w:color="auto"/>
              <w:right w:val="single" w:sz="4" w:space="0" w:color="auto"/>
            </w:tcBorders>
          </w:tcPr>
          <w:p w14:paraId="317D9FD7" w14:textId="77777777" w:rsidR="001904AB" w:rsidRPr="0092078B" w:rsidRDefault="001904AB" w:rsidP="00A269F3">
            <w:pPr>
              <w:spacing w:line="276" w:lineRule="auto"/>
              <w:ind w:right="-141"/>
            </w:pPr>
          </w:p>
          <w:p w14:paraId="3B69BDCB" w14:textId="77777777" w:rsidR="001904AB" w:rsidRPr="0092078B" w:rsidRDefault="001904AB" w:rsidP="00A269F3">
            <w:pPr>
              <w:spacing w:line="276" w:lineRule="auto"/>
              <w:ind w:right="-141"/>
            </w:pPr>
            <w:r w:rsidRPr="0092078B">
              <w:t>157,29 kv. m</w:t>
            </w:r>
          </w:p>
          <w:p w14:paraId="62A2E18C" w14:textId="77777777" w:rsidR="001904AB" w:rsidRPr="0092078B" w:rsidRDefault="001904AB" w:rsidP="00A269F3">
            <w:pPr>
              <w:spacing w:line="276" w:lineRule="auto"/>
              <w:ind w:right="-141"/>
            </w:pPr>
            <w:r w:rsidRPr="0092078B">
              <w:t>58,00 kv. m</w:t>
            </w:r>
          </w:p>
          <w:p w14:paraId="1DB398AB" w14:textId="77777777" w:rsidR="001904AB" w:rsidRPr="0092078B" w:rsidRDefault="001904AB" w:rsidP="00A269F3">
            <w:pPr>
              <w:spacing w:line="276" w:lineRule="auto"/>
              <w:ind w:right="-141"/>
            </w:pPr>
            <w:r w:rsidRPr="0092078B">
              <w:t>62,00 kv. m</w:t>
            </w:r>
          </w:p>
        </w:tc>
      </w:tr>
      <w:tr w:rsidR="001904AB" w:rsidRPr="003416FE" w14:paraId="23B8D2BB" w14:textId="77777777" w:rsidTr="00E03CDA">
        <w:tc>
          <w:tcPr>
            <w:tcW w:w="508" w:type="pct"/>
            <w:tcBorders>
              <w:top w:val="single" w:sz="4" w:space="0" w:color="auto"/>
              <w:left w:val="single" w:sz="4" w:space="0" w:color="auto"/>
              <w:bottom w:val="single" w:sz="4" w:space="0" w:color="auto"/>
              <w:right w:val="single" w:sz="4" w:space="0" w:color="auto"/>
            </w:tcBorders>
          </w:tcPr>
          <w:p w14:paraId="7D84913F" w14:textId="77777777" w:rsidR="001904AB" w:rsidRPr="0092078B" w:rsidRDefault="001904AB" w:rsidP="00A269F3">
            <w:pPr>
              <w:spacing w:line="276" w:lineRule="auto"/>
              <w:ind w:right="-141"/>
            </w:pPr>
            <w:r w:rsidRPr="0092078B">
              <w:t>9.2</w:t>
            </w:r>
            <w:r>
              <w:t>5</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61C50EF4" w14:textId="77777777" w:rsidR="001904AB" w:rsidRPr="0092078B" w:rsidRDefault="001904AB" w:rsidP="00A269F3">
            <w:pPr>
              <w:spacing w:line="276" w:lineRule="auto"/>
              <w:ind w:right="-141"/>
            </w:pPr>
            <w:r w:rsidRPr="0092078B">
              <w:t>Rašytojo Jono Biliūno memorialinio muziejaus pastatai</w:t>
            </w:r>
          </w:p>
          <w:p w14:paraId="5FDB8439" w14:textId="77777777" w:rsidR="001904AB" w:rsidRPr="0092078B" w:rsidRDefault="001904AB" w:rsidP="00A269F3">
            <w:pPr>
              <w:spacing w:line="276" w:lineRule="auto"/>
              <w:ind w:right="-141"/>
            </w:pPr>
            <w:r w:rsidRPr="0092078B">
              <w:t>Pastatas – Muziejus</w:t>
            </w:r>
          </w:p>
          <w:p w14:paraId="036C79E5" w14:textId="77777777" w:rsidR="001904AB" w:rsidRPr="0092078B" w:rsidRDefault="001904AB" w:rsidP="00A269F3">
            <w:pPr>
              <w:spacing w:line="276" w:lineRule="auto"/>
              <w:ind w:right="-141"/>
            </w:pPr>
            <w:r w:rsidRPr="0092078B">
              <w:t>Pastatas – Ūkinis pastatas</w:t>
            </w:r>
          </w:p>
          <w:p w14:paraId="738CEAFA" w14:textId="77777777" w:rsidR="001904AB" w:rsidRPr="0092078B" w:rsidRDefault="001904AB" w:rsidP="00A269F3">
            <w:pPr>
              <w:spacing w:line="276" w:lineRule="auto"/>
              <w:ind w:right="-141"/>
            </w:pPr>
            <w:r w:rsidRPr="0092078B">
              <w:t>Pastatas – Kiemo rūsys</w:t>
            </w:r>
          </w:p>
          <w:p w14:paraId="001F8025" w14:textId="77777777" w:rsidR="001904AB" w:rsidRPr="0092078B" w:rsidRDefault="001904AB" w:rsidP="00A269F3">
            <w:pPr>
              <w:spacing w:line="276" w:lineRule="auto"/>
              <w:ind w:right="-141"/>
            </w:pPr>
            <w:r w:rsidRPr="0092078B">
              <w:t>Kiti inžineriniai statiniai – Kiemo statiniai (šulinys, tvora)</w:t>
            </w:r>
          </w:p>
          <w:p w14:paraId="5383C0B7" w14:textId="77777777" w:rsidR="001904AB" w:rsidRPr="0092078B" w:rsidRDefault="001904AB" w:rsidP="00A269F3">
            <w:pPr>
              <w:spacing w:line="276" w:lineRule="auto"/>
              <w:ind w:right="-141"/>
            </w:pPr>
            <w:r w:rsidRPr="0092078B">
              <w:t xml:space="preserve">K. </w:t>
            </w:r>
            <w:proofErr w:type="spellStart"/>
            <w:r w:rsidRPr="0092078B">
              <w:t>Trajecko</w:t>
            </w:r>
            <w:proofErr w:type="spellEnd"/>
            <w:r w:rsidRPr="0092078B">
              <w:t xml:space="preserve"> g. 5, Niūronių k., Anykščių sen., Anykščių r. sav.</w:t>
            </w:r>
          </w:p>
        </w:tc>
        <w:tc>
          <w:tcPr>
            <w:tcW w:w="1015" w:type="pct"/>
            <w:tcBorders>
              <w:top w:val="single" w:sz="4" w:space="0" w:color="auto"/>
              <w:left w:val="single" w:sz="4" w:space="0" w:color="auto"/>
              <w:bottom w:val="single" w:sz="4" w:space="0" w:color="auto"/>
              <w:right w:val="single" w:sz="4" w:space="0" w:color="auto"/>
            </w:tcBorders>
          </w:tcPr>
          <w:p w14:paraId="00850BF2" w14:textId="77777777" w:rsidR="001904AB" w:rsidRPr="0092078B" w:rsidRDefault="001904AB" w:rsidP="00A269F3">
            <w:pPr>
              <w:spacing w:line="276" w:lineRule="auto"/>
              <w:ind w:right="-141"/>
            </w:pPr>
          </w:p>
          <w:p w14:paraId="0B27EE27" w14:textId="77777777" w:rsidR="001904AB" w:rsidRPr="0092078B" w:rsidRDefault="001904AB" w:rsidP="00A269F3">
            <w:pPr>
              <w:spacing w:line="276" w:lineRule="auto"/>
              <w:ind w:right="-141"/>
            </w:pPr>
            <w:r w:rsidRPr="0092078B">
              <w:t>3494-0110-8018</w:t>
            </w:r>
          </w:p>
          <w:p w14:paraId="15E7FA3B" w14:textId="77777777" w:rsidR="001904AB" w:rsidRPr="0092078B" w:rsidRDefault="001904AB" w:rsidP="00A269F3">
            <w:pPr>
              <w:spacing w:line="276" w:lineRule="auto"/>
              <w:ind w:right="-141"/>
            </w:pPr>
            <w:r w:rsidRPr="0092078B">
              <w:t>3494-0110-8029</w:t>
            </w:r>
          </w:p>
          <w:p w14:paraId="7F7760EA" w14:textId="77777777" w:rsidR="001904AB" w:rsidRPr="0092078B" w:rsidRDefault="001904AB" w:rsidP="00A269F3">
            <w:pPr>
              <w:spacing w:line="276" w:lineRule="auto"/>
              <w:ind w:right="-141"/>
            </w:pPr>
            <w:r w:rsidRPr="0092078B">
              <w:t>3494-0110-8038</w:t>
            </w:r>
          </w:p>
          <w:p w14:paraId="21CDF166" w14:textId="77777777" w:rsidR="001904AB" w:rsidRPr="0092078B" w:rsidRDefault="001904AB" w:rsidP="00A269F3">
            <w:pPr>
              <w:spacing w:line="276" w:lineRule="auto"/>
              <w:ind w:right="-141"/>
            </w:pPr>
            <w:r w:rsidRPr="0092078B">
              <w:t>3494-0110-8040</w:t>
            </w:r>
          </w:p>
        </w:tc>
        <w:tc>
          <w:tcPr>
            <w:tcW w:w="1087" w:type="pct"/>
            <w:tcBorders>
              <w:top w:val="single" w:sz="4" w:space="0" w:color="auto"/>
              <w:left w:val="single" w:sz="4" w:space="0" w:color="auto"/>
              <w:bottom w:val="single" w:sz="4" w:space="0" w:color="auto"/>
              <w:right w:val="single" w:sz="4" w:space="0" w:color="auto"/>
            </w:tcBorders>
          </w:tcPr>
          <w:p w14:paraId="74B2A600" w14:textId="77777777" w:rsidR="001904AB" w:rsidRPr="0092078B" w:rsidRDefault="001904AB" w:rsidP="00A269F3">
            <w:pPr>
              <w:spacing w:line="276" w:lineRule="auto"/>
              <w:ind w:right="-141"/>
            </w:pPr>
          </w:p>
          <w:p w14:paraId="049746F0" w14:textId="77777777" w:rsidR="001904AB" w:rsidRPr="0092078B" w:rsidRDefault="001904AB" w:rsidP="00A269F3">
            <w:pPr>
              <w:spacing w:line="276" w:lineRule="auto"/>
              <w:ind w:right="-141"/>
            </w:pPr>
            <w:r w:rsidRPr="0092078B">
              <w:t>90,34 kv. m</w:t>
            </w:r>
          </w:p>
          <w:p w14:paraId="3A891F42" w14:textId="77777777" w:rsidR="001904AB" w:rsidRPr="0092078B" w:rsidRDefault="001904AB" w:rsidP="00A269F3">
            <w:pPr>
              <w:spacing w:line="276" w:lineRule="auto"/>
              <w:ind w:right="-141"/>
            </w:pPr>
            <w:r w:rsidRPr="0092078B">
              <w:t>77,00 kv. m</w:t>
            </w:r>
          </w:p>
          <w:p w14:paraId="3980F80D" w14:textId="77777777" w:rsidR="001904AB" w:rsidRPr="0092078B" w:rsidRDefault="001904AB" w:rsidP="00A269F3">
            <w:pPr>
              <w:spacing w:line="276" w:lineRule="auto"/>
              <w:ind w:right="-141"/>
            </w:pPr>
            <w:r w:rsidRPr="0092078B">
              <w:t>16,00 kv. m</w:t>
            </w:r>
          </w:p>
        </w:tc>
      </w:tr>
      <w:tr w:rsidR="001904AB" w:rsidRPr="003416FE" w14:paraId="45A41389" w14:textId="77777777" w:rsidTr="00E03CDA">
        <w:tc>
          <w:tcPr>
            <w:tcW w:w="508" w:type="pct"/>
            <w:tcBorders>
              <w:top w:val="single" w:sz="4" w:space="0" w:color="auto"/>
              <w:left w:val="single" w:sz="4" w:space="0" w:color="auto"/>
              <w:bottom w:val="single" w:sz="4" w:space="0" w:color="auto"/>
              <w:right w:val="single" w:sz="4" w:space="0" w:color="auto"/>
            </w:tcBorders>
          </w:tcPr>
          <w:p w14:paraId="047918C5" w14:textId="77777777" w:rsidR="001904AB" w:rsidRPr="0092078B" w:rsidRDefault="001904AB" w:rsidP="00A269F3">
            <w:pPr>
              <w:spacing w:line="276" w:lineRule="auto"/>
              <w:ind w:right="-141"/>
            </w:pPr>
            <w:r w:rsidRPr="0092078B">
              <w:t>9.2</w:t>
            </w:r>
            <w:r>
              <w:t>6</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34B7DFF6" w14:textId="77777777" w:rsidR="001904AB" w:rsidRPr="0092078B" w:rsidRDefault="001904AB" w:rsidP="00A269F3">
            <w:pPr>
              <w:spacing w:line="276" w:lineRule="auto"/>
              <w:ind w:right="-141"/>
            </w:pPr>
            <w:r w:rsidRPr="0092078B">
              <w:t>A. Vienuolio-Žukausko memorialinio muziejaus pastatai</w:t>
            </w:r>
          </w:p>
          <w:p w14:paraId="0D17A228" w14:textId="77777777" w:rsidR="001904AB" w:rsidRPr="0092078B" w:rsidRDefault="001904AB" w:rsidP="00A269F3">
            <w:pPr>
              <w:spacing w:line="276" w:lineRule="auto"/>
              <w:ind w:right="-141"/>
            </w:pPr>
            <w:r w:rsidRPr="0092078B">
              <w:t>Pastatas – Muziejus</w:t>
            </w:r>
          </w:p>
          <w:p w14:paraId="5EB49E70" w14:textId="77777777" w:rsidR="001904AB" w:rsidRPr="0092078B" w:rsidRDefault="001904AB" w:rsidP="00A269F3">
            <w:pPr>
              <w:spacing w:line="276" w:lineRule="auto"/>
              <w:ind w:right="-141"/>
            </w:pPr>
            <w:r w:rsidRPr="0092078B">
              <w:t>Pastatas – Muziejus</w:t>
            </w:r>
          </w:p>
          <w:p w14:paraId="522F1A95" w14:textId="77777777" w:rsidR="001904AB" w:rsidRPr="0092078B" w:rsidRDefault="001904AB" w:rsidP="00A269F3">
            <w:pPr>
              <w:spacing w:line="276" w:lineRule="auto"/>
              <w:ind w:right="-141"/>
            </w:pPr>
            <w:r w:rsidRPr="0092078B">
              <w:t>Kiti inžineriniai statiniai – Kiemo statiniai (tvora, šulinys, takai)</w:t>
            </w:r>
          </w:p>
          <w:p w14:paraId="741BB58B" w14:textId="77777777" w:rsidR="001904AB" w:rsidRPr="0092078B" w:rsidRDefault="001904AB" w:rsidP="00A269F3">
            <w:pPr>
              <w:spacing w:line="276" w:lineRule="auto"/>
              <w:ind w:right="-141"/>
            </w:pPr>
            <w:r w:rsidRPr="0092078B">
              <w:t>A. Vienuolio g. 2, Anykščiai</w:t>
            </w:r>
          </w:p>
        </w:tc>
        <w:tc>
          <w:tcPr>
            <w:tcW w:w="1015" w:type="pct"/>
            <w:tcBorders>
              <w:top w:val="single" w:sz="4" w:space="0" w:color="auto"/>
              <w:left w:val="single" w:sz="4" w:space="0" w:color="auto"/>
              <w:bottom w:val="single" w:sz="4" w:space="0" w:color="auto"/>
              <w:right w:val="single" w:sz="4" w:space="0" w:color="auto"/>
            </w:tcBorders>
          </w:tcPr>
          <w:p w14:paraId="66109985" w14:textId="77777777" w:rsidR="001904AB" w:rsidRPr="0092078B" w:rsidRDefault="001904AB" w:rsidP="00A269F3">
            <w:pPr>
              <w:spacing w:line="276" w:lineRule="auto"/>
              <w:ind w:right="-141"/>
            </w:pPr>
          </w:p>
          <w:p w14:paraId="25DE5F41" w14:textId="77777777" w:rsidR="001904AB" w:rsidRPr="0092078B" w:rsidRDefault="001904AB" w:rsidP="00A269F3">
            <w:pPr>
              <w:spacing w:line="276" w:lineRule="auto"/>
              <w:ind w:right="-141"/>
            </w:pPr>
            <w:r w:rsidRPr="0092078B">
              <w:t>3492-6000-2010</w:t>
            </w:r>
          </w:p>
          <w:p w14:paraId="5EF91595" w14:textId="77777777" w:rsidR="001904AB" w:rsidRPr="0092078B" w:rsidRDefault="001904AB" w:rsidP="00A269F3">
            <w:pPr>
              <w:spacing w:line="276" w:lineRule="auto"/>
              <w:ind w:right="-141"/>
            </w:pPr>
            <w:r w:rsidRPr="0092078B">
              <w:t>3492-6000-2020</w:t>
            </w:r>
          </w:p>
          <w:p w14:paraId="14BDCE39" w14:textId="77777777" w:rsidR="001904AB" w:rsidRPr="0092078B" w:rsidRDefault="001904AB" w:rsidP="00A269F3">
            <w:pPr>
              <w:spacing w:line="276" w:lineRule="auto"/>
              <w:ind w:right="-141"/>
            </w:pPr>
            <w:r w:rsidRPr="0092078B">
              <w:t>3492-6000-2031</w:t>
            </w:r>
          </w:p>
        </w:tc>
        <w:tc>
          <w:tcPr>
            <w:tcW w:w="1087" w:type="pct"/>
            <w:tcBorders>
              <w:top w:val="single" w:sz="4" w:space="0" w:color="auto"/>
              <w:left w:val="single" w:sz="4" w:space="0" w:color="auto"/>
              <w:bottom w:val="single" w:sz="4" w:space="0" w:color="auto"/>
              <w:right w:val="single" w:sz="4" w:space="0" w:color="auto"/>
            </w:tcBorders>
          </w:tcPr>
          <w:p w14:paraId="509D130F" w14:textId="77777777" w:rsidR="001904AB" w:rsidRPr="0092078B" w:rsidRDefault="001904AB" w:rsidP="00A269F3">
            <w:pPr>
              <w:spacing w:line="276" w:lineRule="auto"/>
              <w:ind w:right="-141"/>
            </w:pPr>
          </w:p>
          <w:p w14:paraId="34F102B0" w14:textId="77777777" w:rsidR="001904AB" w:rsidRPr="0092078B" w:rsidRDefault="001904AB" w:rsidP="00A269F3">
            <w:pPr>
              <w:spacing w:line="276" w:lineRule="auto"/>
              <w:ind w:right="-141"/>
            </w:pPr>
            <w:r w:rsidRPr="0092078B">
              <w:t>216,14 kv. m</w:t>
            </w:r>
          </w:p>
          <w:p w14:paraId="1D00E46B" w14:textId="77777777" w:rsidR="001904AB" w:rsidRPr="0092078B" w:rsidRDefault="001904AB" w:rsidP="00A269F3">
            <w:pPr>
              <w:spacing w:line="276" w:lineRule="auto"/>
              <w:ind w:right="-141"/>
            </w:pPr>
            <w:r w:rsidRPr="0092078B">
              <w:t>59,70 kv. m</w:t>
            </w:r>
          </w:p>
          <w:p w14:paraId="4647A57A" w14:textId="77777777" w:rsidR="001904AB" w:rsidRPr="0092078B" w:rsidRDefault="001904AB" w:rsidP="00A269F3">
            <w:pPr>
              <w:spacing w:line="276" w:lineRule="auto"/>
              <w:ind w:right="-141"/>
            </w:pPr>
          </w:p>
        </w:tc>
      </w:tr>
      <w:tr w:rsidR="001904AB" w:rsidRPr="003416FE" w14:paraId="4034AA14" w14:textId="77777777" w:rsidTr="00E03CDA">
        <w:tc>
          <w:tcPr>
            <w:tcW w:w="508" w:type="pct"/>
            <w:tcBorders>
              <w:top w:val="single" w:sz="4" w:space="0" w:color="auto"/>
              <w:left w:val="single" w:sz="4" w:space="0" w:color="auto"/>
              <w:bottom w:val="single" w:sz="4" w:space="0" w:color="auto"/>
              <w:right w:val="single" w:sz="4" w:space="0" w:color="auto"/>
            </w:tcBorders>
          </w:tcPr>
          <w:p w14:paraId="428E3CEB" w14:textId="77777777" w:rsidR="001904AB" w:rsidRPr="0092078B" w:rsidRDefault="001904AB" w:rsidP="00A269F3">
            <w:pPr>
              <w:spacing w:line="276" w:lineRule="auto"/>
              <w:ind w:right="-141"/>
            </w:pPr>
            <w:r w:rsidRPr="0092078B">
              <w:t>9.2</w:t>
            </w:r>
            <w:r>
              <w:t>7</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65C3EE84" w14:textId="77777777" w:rsidR="001904AB" w:rsidRPr="0092078B" w:rsidRDefault="001904AB" w:rsidP="00A269F3">
            <w:pPr>
              <w:spacing w:line="276" w:lineRule="auto"/>
              <w:ind w:right="-141"/>
            </w:pPr>
            <w:r w:rsidRPr="0092078B">
              <w:t>Pastatas – Muziejus</w:t>
            </w:r>
          </w:p>
          <w:p w14:paraId="28A2346B" w14:textId="77777777" w:rsidR="001904AB" w:rsidRPr="0092078B" w:rsidRDefault="001904AB" w:rsidP="00A269F3">
            <w:pPr>
              <w:spacing w:line="276" w:lineRule="auto"/>
              <w:ind w:right="-141"/>
            </w:pPr>
            <w:r w:rsidRPr="0092078B">
              <w:t>Pastatas – Maniežas</w:t>
            </w:r>
          </w:p>
          <w:p w14:paraId="71C1A703" w14:textId="77777777" w:rsidR="001904AB" w:rsidRPr="0092078B" w:rsidRDefault="001904AB" w:rsidP="00A269F3">
            <w:pPr>
              <w:spacing w:line="276" w:lineRule="auto"/>
              <w:ind w:right="-141"/>
            </w:pPr>
            <w:r w:rsidRPr="0092078B">
              <w:t>Pastatas – Arklio muziejus</w:t>
            </w:r>
          </w:p>
          <w:p w14:paraId="2D311C7F" w14:textId="77777777" w:rsidR="001904AB" w:rsidRPr="0092078B" w:rsidRDefault="001904AB" w:rsidP="00A269F3">
            <w:pPr>
              <w:spacing w:line="276" w:lineRule="auto"/>
              <w:ind w:right="-141"/>
            </w:pPr>
            <w:r w:rsidRPr="0092078B">
              <w:t>Pastatas – Kioskas</w:t>
            </w:r>
          </w:p>
          <w:p w14:paraId="501EF819" w14:textId="77777777" w:rsidR="001904AB" w:rsidRPr="0092078B" w:rsidRDefault="001904AB" w:rsidP="00A269F3">
            <w:pPr>
              <w:spacing w:line="276" w:lineRule="auto"/>
              <w:ind w:right="-141"/>
            </w:pPr>
            <w:r w:rsidRPr="0092078B">
              <w:t>Pastatas – Kalvė</w:t>
            </w:r>
          </w:p>
          <w:p w14:paraId="4F20A741" w14:textId="77777777" w:rsidR="001904AB" w:rsidRPr="0092078B" w:rsidRDefault="001904AB" w:rsidP="00A269F3">
            <w:pPr>
              <w:spacing w:line="276" w:lineRule="auto"/>
              <w:ind w:right="-141"/>
            </w:pPr>
            <w:r w:rsidRPr="0092078B">
              <w:t>Kiti inžineriniai statiniai – Kiemo statiniai (aikštelė)</w:t>
            </w:r>
          </w:p>
          <w:p w14:paraId="32BD5017" w14:textId="77777777" w:rsidR="001904AB" w:rsidRPr="0092078B" w:rsidRDefault="001904AB" w:rsidP="00A269F3">
            <w:pPr>
              <w:spacing w:line="276" w:lineRule="auto"/>
              <w:ind w:right="-141"/>
            </w:pPr>
            <w:r w:rsidRPr="0092078B">
              <w:t>Kiti inžineriniai statiniai – Kiemo statiniai (pėsčiųjų takai)</w:t>
            </w:r>
          </w:p>
          <w:p w14:paraId="23B65647" w14:textId="77777777" w:rsidR="001904AB" w:rsidRPr="0092078B" w:rsidRDefault="001904AB" w:rsidP="00A269F3">
            <w:pPr>
              <w:spacing w:line="276" w:lineRule="auto"/>
              <w:ind w:right="-141"/>
            </w:pPr>
            <w:r w:rsidRPr="0092078B">
              <w:t>Kiti inžineriniai statiniai – Automobilių stovėjimo aikštelė</w:t>
            </w:r>
          </w:p>
          <w:p w14:paraId="2518A60E" w14:textId="77777777" w:rsidR="001904AB" w:rsidRPr="0092078B" w:rsidRDefault="001904AB" w:rsidP="00A269F3">
            <w:pPr>
              <w:spacing w:line="276" w:lineRule="auto"/>
              <w:ind w:right="-141"/>
            </w:pPr>
            <w:r w:rsidRPr="0092078B">
              <w:t xml:space="preserve">K. </w:t>
            </w:r>
            <w:proofErr w:type="spellStart"/>
            <w:r w:rsidRPr="0092078B">
              <w:t>Trajecko</w:t>
            </w:r>
            <w:proofErr w:type="spellEnd"/>
            <w:r w:rsidRPr="0092078B">
              <w:t xml:space="preserve"> g. 2, Niūronių k., Anykščių sen., Anykščių r. sav.</w:t>
            </w:r>
          </w:p>
        </w:tc>
        <w:tc>
          <w:tcPr>
            <w:tcW w:w="1015" w:type="pct"/>
            <w:tcBorders>
              <w:top w:val="single" w:sz="4" w:space="0" w:color="auto"/>
              <w:left w:val="single" w:sz="4" w:space="0" w:color="auto"/>
              <w:bottom w:val="single" w:sz="4" w:space="0" w:color="auto"/>
              <w:right w:val="single" w:sz="4" w:space="0" w:color="auto"/>
            </w:tcBorders>
            <w:hideMark/>
          </w:tcPr>
          <w:p w14:paraId="3DA72CC5" w14:textId="77777777" w:rsidR="001904AB" w:rsidRPr="0092078B" w:rsidRDefault="001904AB" w:rsidP="00A269F3">
            <w:pPr>
              <w:spacing w:line="276" w:lineRule="auto"/>
              <w:ind w:right="-141"/>
            </w:pPr>
            <w:r w:rsidRPr="0092078B">
              <w:t>3494-0097-0016</w:t>
            </w:r>
          </w:p>
          <w:p w14:paraId="516D588F" w14:textId="77777777" w:rsidR="001904AB" w:rsidRPr="0092078B" w:rsidRDefault="001904AB" w:rsidP="00A269F3">
            <w:pPr>
              <w:spacing w:line="276" w:lineRule="auto"/>
              <w:ind w:right="-141"/>
            </w:pPr>
            <w:r w:rsidRPr="0092078B">
              <w:t>3494-0097-0027</w:t>
            </w:r>
          </w:p>
          <w:p w14:paraId="6AEB3B5D" w14:textId="77777777" w:rsidR="001904AB" w:rsidRPr="0092078B" w:rsidRDefault="001904AB" w:rsidP="00A269F3">
            <w:pPr>
              <w:spacing w:line="276" w:lineRule="auto"/>
              <w:ind w:right="-141"/>
            </w:pPr>
            <w:r w:rsidRPr="0092078B">
              <w:t>3494-0097-0038</w:t>
            </w:r>
          </w:p>
          <w:p w14:paraId="5D5161AF" w14:textId="77777777" w:rsidR="001904AB" w:rsidRPr="0092078B" w:rsidRDefault="001904AB" w:rsidP="00A269F3">
            <w:pPr>
              <w:spacing w:line="276" w:lineRule="auto"/>
              <w:ind w:right="-141"/>
            </w:pPr>
            <w:r w:rsidRPr="0092078B">
              <w:t>3494-0097-0049</w:t>
            </w:r>
          </w:p>
          <w:p w14:paraId="161D5D01" w14:textId="77777777" w:rsidR="001904AB" w:rsidRPr="0092078B" w:rsidRDefault="001904AB" w:rsidP="00A269F3">
            <w:pPr>
              <w:spacing w:line="276" w:lineRule="auto"/>
              <w:ind w:right="-141"/>
            </w:pPr>
            <w:r w:rsidRPr="0092078B">
              <w:t>3494-0097-0062</w:t>
            </w:r>
          </w:p>
          <w:p w14:paraId="7F85AE73" w14:textId="77777777" w:rsidR="001904AB" w:rsidRPr="0092078B" w:rsidRDefault="001904AB" w:rsidP="00A269F3">
            <w:pPr>
              <w:spacing w:line="276" w:lineRule="auto"/>
              <w:ind w:right="-141"/>
            </w:pPr>
            <w:r w:rsidRPr="0092078B">
              <w:t>3494-0097-0070</w:t>
            </w:r>
          </w:p>
          <w:p w14:paraId="46826FBB" w14:textId="77777777" w:rsidR="001904AB" w:rsidRPr="0092078B" w:rsidRDefault="001904AB" w:rsidP="00A269F3">
            <w:pPr>
              <w:spacing w:line="276" w:lineRule="auto"/>
              <w:ind w:right="-141"/>
            </w:pPr>
            <w:r w:rsidRPr="0092078B">
              <w:t>4400-2283-3496</w:t>
            </w:r>
          </w:p>
          <w:p w14:paraId="15053FD0" w14:textId="77777777" w:rsidR="001904AB" w:rsidRPr="0092078B" w:rsidRDefault="001904AB" w:rsidP="00A269F3">
            <w:pPr>
              <w:spacing w:line="276" w:lineRule="auto"/>
              <w:ind w:right="-141"/>
            </w:pPr>
            <w:r w:rsidRPr="0092078B">
              <w:t>4400-3001-4876</w:t>
            </w:r>
          </w:p>
        </w:tc>
        <w:tc>
          <w:tcPr>
            <w:tcW w:w="1087" w:type="pct"/>
            <w:tcBorders>
              <w:top w:val="single" w:sz="4" w:space="0" w:color="auto"/>
              <w:left w:val="single" w:sz="4" w:space="0" w:color="auto"/>
              <w:bottom w:val="single" w:sz="4" w:space="0" w:color="auto"/>
              <w:right w:val="single" w:sz="4" w:space="0" w:color="auto"/>
            </w:tcBorders>
          </w:tcPr>
          <w:p w14:paraId="056DD11A" w14:textId="77777777" w:rsidR="001904AB" w:rsidRPr="0092078B" w:rsidRDefault="001904AB" w:rsidP="00A269F3">
            <w:pPr>
              <w:spacing w:line="276" w:lineRule="auto"/>
              <w:ind w:right="-141"/>
            </w:pPr>
            <w:r w:rsidRPr="0092078B">
              <w:t>295,85 kv. m</w:t>
            </w:r>
          </w:p>
          <w:p w14:paraId="60FB914F" w14:textId="77777777" w:rsidR="001904AB" w:rsidRPr="0092078B" w:rsidRDefault="001904AB" w:rsidP="00A269F3">
            <w:pPr>
              <w:spacing w:line="276" w:lineRule="auto"/>
              <w:ind w:right="-141"/>
            </w:pPr>
            <w:r w:rsidRPr="0092078B">
              <w:t>63,00 kv. m</w:t>
            </w:r>
          </w:p>
          <w:p w14:paraId="2E026CC0" w14:textId="77777777" w:rsidR="001904AB" w:rsidRPr="0092078B" w:rsidRDefault="001904AB" w:rsidP="00A269F3">
            <w:pPr>
              <w:spacing w:line="276" w:lineRule="auto"/>
              <w:ind w:right="-141"/>
            </w:pPr>
            <w:r w:rsidRPr="0092078B">
              <w:t>349,00 kv. m</w:t>
            </w:r>
          </w:p>
          <w:p w14:paraId="2E12CE8E" w14:textId="77777777" w:rsidR="001904AB" w:rsidRPr="0092078B" w:rsidRDefault="001904AB" w:rsidP="00A269F3">
            <w:pPr>
              <w:spacing w:line="276" w:lineRule="auto"/>
              <w:ind w:right="-141"/>
            </w:pPr>
            <w:r w:rsidRPr="0092078B">
              <w:t>32,32 kv. m</w:t>
            </w:r>
          </w:p>
          <w:p w14:paraId="228AD808" w14:textId="77777777" w:rsidR="001904AB" w:rsidRPr="0092078B" w:rsidRDefault="001904AB" w:rsidP="00A269F3">
            <w:pPr>
              <w:spacing w:line="276" w:lineRule="auto"/>
              <w:ind w:right="-141"/>
            </w:pPr>
            <w:r w:rsidRPr="0092078B">
              <w:t>34,96 kv. m</w:t>
            </w:r>
          </w:p>
          <w:p w14:paraId="438E7875" w14:textId="77777777" w:rsidR="001904AB" w:rsidRPr="0092078B" w:rsidRDefault="001904AB" w:rsidP="00A269F3">
            <w:pPr>
              <w:spacing w:line="276" w:lineRule="auto"/>
              <w:ind w:right="-141"/>
            </w:pPr>
          </w:p>
          <w:p w14:paraId="4BAFFA45" w14:textId="77777777" w:rsidR="001904AB" w:rsidRPr="0092078B" w:rsidRDefault="001904AB" w:rsidP="00A269F3">
            <w:pPr>
              <w:spacing w:line="276" w:lineRule="auto"/>
              <w:ind w:right="-141"/>
            </w:pPr>
            <w:r w:rsidRPr="0092078B">
              <w:t>321 kv. m</w:t>
            </w:r>
          </w:p>
          <w:p w14:paraId="3920F3C5" w14:textId="77777777" w:rsidR="001904AB" w:rsidRPr="0092078B" w:rsidRDefault="001904AB" w:rsidP="00A269F3">
            <w:pPr>
              <w:spacing w:line="276" w:lineRule="auto"/>
              <w:ind w:right="-141"/>
            </w:pPr>
            <w:r w:rsidRPr="0092078B">
              <w:t>1872 kv. m</w:t>
            </w:r>
          </w:p>
        </w:tc>
      </w:tr>
      <w:tr w:rsidR="001904AB" w:rsidRPr="003416FE" w14:paraId="46943B66" w14:textId="77777777" w:rsidTr="00E03CDA">
        <w:tc>
          <w:tcPr>
            <w:tcW w:w="508" w:type="pct"/>
            <w:tcBorders>
              <w:top w:val="single" w:sz="4" w:space="0" w:color="auto"/>
              <w:left w:val="single" w:sz="4" w:space="0" w:color="auto"/>
              <w:bottom w:val="single" w:sz="4" w:space="0" w:color="auto"/>
              <w:right w:val="single" w:sz="4" w:space="0" w:color="auto"/>
            </w:tcBorders>
          </w:tcPr>
          <w:p w14:paraId="3F6D8F1E" w14:textId="77777777" w:rsidR="001904AB" w:rsidRPr="0092078B" w:rsidRDefault="001904AB" w:rsidP="00A269F3">
            <w:pPr>
              <w:spacing w:line="276" w:lineRule="auto"/>
              <w:ind w:right="-141"/>
            </w:pPr>
            <w:r w:rsidRPr="0092078B">
              <w:t>9.2</w:t>
            </w:r>
            <w:r>
              <w:t>8</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6918412C" w14:textId="77777777" w:rsidR="001904AB" w:rsidRPr="0092078B" w:rsidRDefault="001904AB" w:rsidP="00A269F3">
            <w:pPr>
              <w:spacing w:line="276" w:lineRule="auto"/>
              <w:ind w:right="-141"/>
            </w:pPr>
            <w:r w:rsidRPr="0092078B">
              <w:t>Aukštaitiška sodyba Nr. 1</w:t>
            </w:r>
          </w:p>
          <w:p w14:paraId="62891591" w14:textId="77777777" w:rsidR="001904AB" w:rsidRPr="0092078B" w:rsidRDefault="001904AB" w:rsidP="00A269F3">
            <w:pPr>
              <w:spacing w:line="276" w:lineRule="auto"/>
              <w:ind w:right="-141"/>
            </w:pPr>
            <w:r w:rsidRPr="0092078B">
              <w:t>Pastatas – Muziejus</w:t>
            </w:r>
          </w:p>
          <w:p w14:paraId="400D3AAF" w14:textId="77777777" w:rsidR="001904AB" w:rsidRPr="0092078B" w:rsidRDefault="001904AB" w:rsidP="00A269F3">
            <w:pPr>
              <w:spacing w:line="276" w:lineRule="auto"/>
              <w:ind w:right="-141"/>
            </w:pPr>
            <w:r w:rsidRPr="0092078B">
              <w:t>Pastatas – Muziejus - daržinė</w:t>
            </w:r>
          </w:p>
          <w:p w14:paraId="569131B3" w14:textId="77777777" w:rsidR="001904AB" w:rsidRPr="0092078B" w:rsidRDefault="001904AB" w:rsidP="00A269F3">
            <w:pPr>
              <w:spacing w:line="276" w:lineRule="auto"/>
              <w:ind w:right="-141"/>
            </w:pPr>
            <w:r w:rsidRPr="0092078B">
              <w:t>Pastatas – Muziejus – pirtis</w:t>
            </w:r>
          </w:p>
          <w:p w14:paraId="1B2C8FF9" w14:textId="77777777" w:rsidR="001904AB" w:rsidRPr="0092078B" w:rsidRDefault="001904AB" w:rsidP="00A269F3">
            <w:pPr>
              <w:spacing w:line="276" w:lineRule="auto"/>
              <w:ind w:right="-141"/>
            </w:pPr>
            <w:r w:rsidRPr="0092078B">
              <w:t>Pastatas – Muziejus – svirnas</w:t>
            </w:r>
          </w:p>
          <w:p w14:paraId="179C052C" w14:textId="77777777" w:rsidR="001904AB" w:rsidRPr="0092078B" w:rsidRDefault="001904AB" w:rsidP="00A269F3">
            <w:pPr>
              <w:spacing w:line="276" w:lineRule="auto"/>
              <w:ind w:right="-141"/>
            </w:pPr>
            <w:r w:rsidRPr="0092078B">
              <w:t>Kiti inžineriniai statiniai – Kiemo statiniai (tvora, lauko tualetas)</w:t>
            </w:r>
          </w:p>
          <w:p w14:paraId="577F27EC" w14:textId="77777777" w:rsidR="001904AB" w:rsidRPr="0092078B" w:rsidRDefault="001904AB" w:rsidP="00A269F3">
            <w:pPr>
              <w:spacing w:line="276" w:lineRule="auto"/>
              <w:ind w:right="-141"/>
            </w:pPr>
            <w:r w:rsidRPr="0092078B">
              <w:t xml:space="preserve">Muziejaus g. 13, Niūronių k., Anykščių sen., Anykščių r. sav. </w:t>
            </w:r>
          </w:p>
        </w:tc>
        <w:tc>
          <w:tcPr>
            <w:tcW w:w="1015" w:type="pct"/>
            <w:tcBorders>
              <w:top w:val="single" w:sz="4" w:space="0" w:color="auto"/>
              <w:left w:val="single" w:sz="4" w:space="0" w:color="auto"/>
              <w:bottom w:val="single" w:sz="4" w:space="0" w:color="auto"/>
              <w:right w:val="single" w:sz="4" w:space="0" w:color="auto"/>
            </w:tcBorders>
          </w:tcPr>
          <w:p w14:paraId="442B78C1" w14:textId="77777777" w:rsidR="001904AB" w:rsidRPr="0092078B" w:rsidRDefault="001904AB" w:rsidP="00A269F3">
            <w:pPr>
              <w:spacing w:line="276" w:lineRule="auto"/>
              <w:ind w:right="-141"/>
            </w:pPr>
          </w:p>
          <w:p w14:paraId="52C44CCB" w14:textId="77777777" w:rsidR="001904AB" w:rsidRPr="0092078B" w:rsidRDefault="001904AB" w:rsidP="00A269F3">
            <w:pPr>
              <w:spacing w:line="276" w:lineRule="auto"/>
              <w:ind w:right="-141"/>
            </w:pPr>
            <w:r w:rsidRPr="0092078B">
              <w:t>3494-0097-1013</w:t>
            </w:r>
          </w:p>
          <w:p w14:paraId="4FC2E8ED" w14:textId="77777777" w:rsidR="001904AB" w:rsidRPr="0092078B" w:rsidRDefault="001904AB" w:rsidP="00A269F3">
            <w:pPr>
              <w:spacing w:line="276" w:lineRule="auto"/>
              <w:ind w:right="-141"/>
            </w:pPr>
            <w:r w:rsidRPr="0092078B">
              <w:t>3494-0097-1024</w:t>
            </w:r>
          </w:p>
          <w:p w14:paraId="036EBC7E" w14:textId="77777777" w:rsidR="001904AB" w:rsidRPr="0092078B" w:rsidRDefault="001904AB" w:rsidP="00A269F3">
            <w:pPr>
              <w:spacing w:line="276" w:lineRule="auto"/>
              <w:ind w:right="-141"/>
            </w:pPr>
            <w:r w:rsidRPr="0092078B">
              <w:t>3494-0097-1035</w:t>
            </w:r>
          </w:p>
          <w:p w14:paraId="4A41F2EF" w14:textId="77777777" w:rsidR="001904AB" w:rsidRPr="0092078B" w:rsidRDefault="001904AB" w:rsidP="00A269F3">
            <w:pPr>
              <w:spacing w:line="276" w:lineRule="auto"/>
              <w:ind w:right="-141"/>
            </w:pPr>
            <w:r w:rsidRPr="0092078B">
              <w:t>3494-0097-1046</w:t>
            </w:r>
          </w:p>
          <w:p w14:paraId="5F118766" w14:textId="77777777" w:rsidR="001904AB" w:rsidRPr="0092078B" w:rsidRDefault="001904AB" w:rsidP="00A269F3">
            <w:pPr>
              <w:spacing w:line="276" w:lineRule="auto"/>
              <w:ind w:right="-141"/>
            </w:pPr>
            <w:r w:rsidRPr="0092078B">
              <w:t>3494-0097-1068</w:t>
            </w:r>
          </w:p>
        </w:tc>
        <w:tc>
          <w:tcPr>
            <w:tcW w:w="1087" w:type="pct"/>
            <w:tcBorders>
              <w:top w:val="single" w:sz="4" w:space="0" w:color="auto"/>
              <w:left w:val="single" w:sz="4" w:space="0" w:color="auto"/>
              <w:bottom w:val="single" w:sz="4" w:space="0" w:color="auto"/>
              <w:right w:val="single" w:sz="4" w:space="0" w:color="auto"/>
            </w:tcBorders>
          </w:tcPr>
          <w:p w14:paraId="3E844652" w14:textId="77777777" w:rsidR="001904AB" w:rsidRPr="0092078B" w:rsidRDefault="001904AB" w:rsidP="00A269F3">
            <w:pPr>
              <w:spacing w:line="276" w:lineRule="auto"/>
              <w:ind w:right="-141"/>
            </w:pPr>
          </w:p>
          <w:p w14:paraId="738A91B3" w14:textId="77777777" w:rsidR="001904AB" w:rsidRPr="0092078B" w:rsidRDefault="001904AB" w:rsidP="00A269F3">
            <w:pPr>
              <w:spacing w:line="276" w:lineRule="auto"/>
              <w:ind w:right="-141"/>
            </w:pPr>
            <w:r w:rsidRPr="0092078B">
              <w:t>89,76 kv. m</w:t>
            </w:r>
          </w:p>
          <w:p w14:paraId="26047F08" w14:textId="77777777" w:rsidR="001904AB" w:rsidRPr="0092078B" w:rsidRDefault="001904AB" w:rsidP="00A269F3">
            <w:pPr>
              <w:spacing w:line="276" w:lineRule="auto"/>
              <w:ind w:right="-141"/>
            </w:pPr>
            <w:r w:rsidRPr="0092078B">
              <w:t>211,00 kv. m</w:t>
            </w:r>
          </w:p>
          <w:p w14:paraId="158A2B41" w14:textId="77777777" w:rsidR="001904AB" w:rsidRPr="0092078B" w:rsidRDefault="001904AB" w:rsidP="00A269F3">
            <w:pPr>
              <w:spacing w:line="276" w:lineRule="auto"/>
              <w:ind w:right="-141"/>
            </w:pPr>
            <w:r w:rsidRPr="0092078B">
              <w:t>17,00 kv. m</w:t>
            </w:r>
          </w:p>
          <w:p w14:paraId="70AA0BD1" w14:textId="77777777" w:rsidR="001904AB" w:rsidRPr="0092078B" w:rsidRDefault="001904AB" w:rsidP="00A269F3">
            <w:pPr>
              <w:spacing w:line="276" w:lineRule="auto"/>
              <w:ind w:right="-141"/>
            </w:pPr>
            <w:r w:rsidRPr="0092078B">
              <w:t>18,00 kv. m</w:t>
            </w:r>
          </w:p>
        </w:tc>
      </w:tr>
      <w:tr w:rsidR="001904AB" w:rsidRPr="003416FE" w14:paraId="60FC96C4" w14:textId="77777777" w:rsidTr="00E03CDA">
        <w:tc>
          <w:tcPr>
            <w:tcW w:w="508" w:type="pct"/>
            <w:tcBorders>
              <w:top w:val="single" w:sz="4" w:space="0" w:color="auto"/>
              <w:left w:val="single" w:sz="4" w:space="0" w:color="auto"/>
              <w:bottom w:val="single" w:sz="4" w:space="0" w:color="auto"/>
              <w:right w:val="single" w:sz="4" w:space="0" w:color="auto"/>
            </w:tcBorders>
          </w:tcPr>
          <w:p w14:paraId="3FB7963D" w14:textId="77777777" w:rsidR="001904AB" w:rsidRPr="0092078B" w:rsidRDefault="001904AB" w:rsidP="00A269F3">
            <w:pPr>
              <w:spacing w:line="276" w:lineRule="auto"/>
              <w:ind w:right="-141"/>
            </w:pPr>
            <w:r w:rsidRPr="0092078B">
              <w:t>9.2</w:t>
            </w:r>
            <w:r>
              <w:t>9</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010B885E" w14:textId="77777777" w:rsidR="001904AB" w:rsidRPr="0092078B" w:rsidRDefault="001904AB" w:rsidP="00A269F3">
            <w:pPr>
              <w:spacing w:line="276" w:lineRule="auto"/>
              <w:ind w:right="-141"/>
            </w:pPr>
            <w:r w:rsidRPr="0092078B">
              <w:t>Pastatas – Kontora su kultūros namais</w:t>
            </w:r>
          </w:p>
          <w:p w14:paraId="327B2856" w14:textId="77777777" w:rsidR="001904AB" w:rsidRPr="0092078B" w:rsidRDefault="001904AB" w:rsidP="00A269F3">
            <w:pPr>
              <w:spacing w:line="276" w:lineRule="auto"/>
              <w:ind w:right="-141"/>
            </w:pPr>
            <w:r w:rsidRPr="0092078B">
              <w:t>Muziejaus g. 4, Niūronių k., Anykščių sen., Anykščių r. sav.</w:t>
            </w:r>
          </w:p>
        </w:tc>
        <w:tc>
          <w:tcPr>
            <w:tcW w:w="1015" w:type="pct"/>
            <w:tcBorders>
              <w:top w:val="single" w:sz="4" w:space="0" w:color="auto"/>
              <w:left w:val="single" w:sz="4" w:space="0" w:color="auto"/>
              <w:bottom w:val="single" w:sz="4" w:space="0" w:color="auto"/>
              <w:right w:val="single" w:sz="4" w:space="0" w:color="auto"/>
            </w:tcBorders>
            <w:hideMark/>
          </w:tcPr>
          <w:p w14:paraId="39C728D6" w14:textId="77777777" w:rsidR="001904AB" w:rsidRPr="0092078B" w:rsidRDefault="001904AB" w:rsidP="00A269F3">
            <w:pPr>
              <w:spacing w:line="276" w:lineRule="auto"/>
              <w:ind w:right="-141"/>
            </w:pPr>
            <w:r w:rsidRPr="0092078B">
              <w:t>3496-6008-0011</w:t>
            </w:r>
          </w:p>
        </w:tc>
        <w:tc>
          <w:tcPr>
            <w:tcW w:w="1087" w:type="pct"/>
            <w:tcBorders>
              <w:top w:val="single" w:sz="4" w:space="0" w:color="auto"/>
              <w:left w:val="single" w:sz="4" w:space="0" w:color="auto"/>
              <w:bottom w:val="single" w:sz="4" w:space="0" w:color="auto"/>
              <w:right w:val="single" w:sz="4" w:space="0" w:color="auto"/>
            </w:tcBorders>
            <w:hideMark/>
          </w:tcPr>
          <w:p w14:paraId="2876648F" w14:textId="77777777" w:rsidR="001904AB" w:rsidRPr="0092078B" w:rsidRDefault="001904AB" w:rsidP="00A269F3">
            <w:pPr>
              <w:spacing w:line="276" w:lineRule="auto"/>
              <w:ind w:right="-141"/>
            </w:pPr>
            <w:r w:rsidRPr="0092078B">
              <w:t>396,00 kv. m</w:t>
            </w:r>
          </w:p>
        </w:tc>
      </w:tr>
      <w:tr w:rsidR="001904AB" w:rsidRPr="003416FE" w14:paraId="362285A0" w14:textId="77777777" w:rsidTr="00E03CDA">
        <w:tc>
          <w:tcPr>
            <w:tcW w:w="508" w:type="pct"/>
            <w:tcBorders>
              <w:top w:val="single" w:sz="4" w:space="0" w:color="auto"/>
              <w:left w:val="single" w:sz="4" w:space="0" w:color="auto"/>
              <w:bottom w:val="single" w:sz="4" w:space="0" w:color="auto"/>
              <w:right w:val="single" w:sz="4" w:space="0" w:color="auto"/>
            </w:tcBorders>
          </w:tcPr>
          <w:p w14:paraId="5530CEB8" w14:textId="77777777" w:rsidR="001904AB" w:rsidRPr="0092078B" w:rsidRDefault="001904AB" w:rsidP="00A269F3">
            <w:pPr>
              <w:spacing w:line="276" w:lineRule="auto"/>
              <w:ind w:right="-141"/>
            </w:pPr>
            <w:r w:rsidRPr="0092078B">
              <w:lastRenderedPageBreak/>
              <w:t>9.</w:t>
            </w:r>
            <w:r>
              <w:t>30</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4C7749CD" w14:textId="77777777" w:rsidR="001904AB" w:rsidRPr="0092078B" w:rsidRDefault="001904AB" w:rsidP="00A269F3">
            <w:pPr>
              <w:spacing w:line="276" w:lineRule="auto"/>
              <w:ind w:right="-141"/>
            </w:pPr>
            <w:r w:rsidRPr="0092078B">
              <w:t>Aukštaitiška sodyba Nr. 2</w:t>
            </w:r>
          </w:p>
          <w:p w14:paraId="175718F7" w14:textId="77777777" w:rsidR="001904AB" w:rsidRPr="0092078B" w:rsidRDefault="001904AB" w:rsidP="00A269F3">
            <w:pPr>
              <w:spacing w:line="276" w:lineRule="auto"/>
              <w:ind w:right="-141"/>
            </w:pPr>
            <w:r w:rsidRPr="0092078B">
              <w:t>Pastatas – Gyvenamasis namas kaimo turizmo reikmėms</w:t>
            </w:r>
          </w:p>
          <w:p w14:paraId="036566E5" w14:textId="77777777" w:rsidR="001904AB" w:rsidRPr="0092078B" w:rsidRDefault="001904AB" w:rsidP="00A269F3">
            <w:pPr>
              <w:spacing w:line="276" w:lineRule="auto"/>
              <w:ind w:right="-141"/>
            </w:pPr>
            <w:r w:rsidRPr="0092078B">
              <w:t>Pastatas – Klėtis</w:t>
            </w:r>
          </w:p>
          <w:p w14:paraId="64290447" w14:textId="77777777" w:rsidR="001904AB" w:rsidRPr="0092078B" w:rsidRDefault="001904AB" w:rsidP="00A269F3">
            <w:pPr>
              <w:spacing w:line="276" w:lineRule="auto"/>
              <w:ind w:right="-141"/>
            </w:pPr>
            <w:r w:rsidRPr="0092078B">
              <w:t>Pastatas – Tvartas</w:t>
            </w:r>
          </w:p>
          <w:p w14:paraId="149614A0" w14:textId="77777777" w:rsidR="001904AB" w:rsidRPr="0092078B" w:rsidRDefault="001904AB" w:rsidP="00A269F3">
            <w:pPr>
              <w:spacing w:line="276" w:lineRule="auto"/>
              <w:ind w:right="-141"/>
            </w:pPr>
            <w:r w:rsidRPr="0092078B">
              <w:t>Pastatas – Klojimas</w:t>
            </w:r>
          </w:p>
          <w:p w14:paraId="5CA20920" w14:textId="77777777" w:rsidR="001904AB" w:rsidRPr="0092078B" w:rsidRDefault="001904AB" w:rsidP="00A269F3">
            <w:pPr>
              <w:spacing w:line="276" w:lineRule="auto"/>
              <w:ind w:right="-141"/>
            </w:pPr>
            <w:r w:rsidRPr="0092078B">
              <w:t>Pastatas – Muziejus – klėtis</w:t>
            </w:r>
          </w:p>
          <w:p w14:paraId="4F450A02" w14:textId="77777777" w:rsidR="001904AB" w:rsidRPr="0092078B" w:rsidRDefault="001904AB" w:rsidP="00A269F3">
            <w:pPr>
              <w:spacing w:line="276" w:lineRule="auto"/>
              <w:ind w:right="-141"/>
            </w:pPr>
            <w:r w:rsidRPr="0092078B">
              <w:t>Muziejaus g. 11, Niūronių k., Anykščių sen., Anykščių r. sav.</w:t>
            </w:r>
          </w:p>
        </w:tc>
        <w:tc>
          <w:tcPr>
            <w:tcW w:w="1015" w:type="pct"/>
            <w:tcBorders>
              <w:top w:val="single" w:sz="4" w:space="0" w:color="auto"/>
              <w:left w:val="single" w:sz="4" w:space="0" w:color="auto"/>
              <w:bottom w:val="single" w:sz="4" w:space="0" w:color="auto"/>
              <w:right w:val="single" w:sz="4" w:space="0" w:color="auto"/>
            </w:tcBorders>
          </w:tcPr>
          <w:p w14:paraId="269DD275" w14:textId="77777777" w:rsidR="001904AB" w:rsidRPr="0092078B" w:rsidRDefault="001904AB" w:rsidP="00A269F3">
            <w:pPr>
              <w:spacing w:line="276" w:lineRule="auto"/>
              <w:ind w:right="-141"/>
            </w:pPr>
          </w:p>
          <w:p w14:paraId="0F9FA348" w14:textId="77777777" w:rsidR="001904AB" w:rsidRPr="0092078B" w:rsidRDefault="001904AB" w:rsidP="00A269F3">
            <w:pPr>
              <w:spacing w:line="276" w:lineRule="auto"/>
              <w:ind w:right="-141"/>
            </w:pPr>
            <w:r w:rsidRPr="0092078B">
              <w:t>4400-0730-9899</w:t>
            </w:r>
          </w:p>
          <w:p w14:paraId="7A47AD49" w14:textId="77777777" w:rsidR="001904AB" w:rsidRPr="0092078B" w:rsidRDefault="001904AB" w:rsidP="00A269F3">
            <w:pPr>
              <w:spacing w:line="276" w:lineRule="auto"/>
              <w:ind w:right="-141"/>
            </w:pPr>
            <w:r w:rsidRPr="0092078B">
              <w:t>4400-1760-1286</w:t>
            </w:r>
          </w:p>
          <w:p w14:paraId="2ACFC933" w14:textId="77777777" w:rsidR="001904AB" w:rsidRPr="0092078B" w:rsidRDefault="001904AB" w:rsidP="00A269F3">
            <w:pPr>
              <w:spacing w:line="276" w:lineRule="auto"/>
              <w:ind w:right="-141"/>
            </w:pPr>
            <w:r w:rsidRPr="0092078B">
              <w:t>4400-1760-1302</w:t>
            </w:r>
          </w:p>
          <w:p w14:paraId="006670CA" w14:textId="77777777" w:rsidR="001904AB" w:rsidRPr="0092078B" w:rsidRDefault="001904AB" w:rsidP="00A269F3">
            <w:pPr>
              <w:spacing w:line="276" w:lineRule="auto"/>
              <w:ind w:right="-141"/>
            </w:pPr>
            <w:r w:rsidRPr="0092078B">
              <w:t>4400-1760-1313</w:t>
            </w:r>
          </w:p>
          <w:p w14:paraId="75019EE4" w14:textId="77777777" w:rsidR="001904AB" w:rsidRPr="0092078B" w:rsidRDefault="001904AB" w:rsidP="00A269F3">
            <w:pPr>
              <w:spacing w:line="276" w:lineRule="auto"/>
              <w:ind w:right="-141"/>
            </w:pPr>
            <w:r w:rsidRPr="0092078B">
              <w:t>3494-0097-1057</w:t>
            </w:r>
          </w:p>
        </w:tc>
        <w:tc>
          <w:tcPr>
            <w:tcW w:w="1087" w:type="pct"/>
            <w:tcBorders>
              <w:top w:val="single" w:sz="4" w:space="0" w:color="auto"/>
              <w:left w:val="single" w:sz="4" w:space="0" w:color="auto"/>
              <w:bottom w:val="single" w:sz="4" w:space="0" w:color="auto"/>
              <w:right w:val="single" w:sz="4" w:space="0" w:color="auto"/>
            </w:tcBorders>
          </w:tcPr>
          <w:p w14:paraId="5A3982CB" w14:textId="77777777" w:rsidR="001904AB" w:rsidRPr="0092078B" w:rsidRDefault="001904AB" w:rsidP="00A269F3">
            <w:pPr>
              <w:spacing w:line="276" w:lineRule="auto"/>
              <w:ind w:right="-141"/>
            </w:pPr>
          </w:p>
          <w:p w14:paraId="6B5B989C" w14:textId="77777777" w:rsidR="001904AB" w:rsidRPr="0092078B" w:rsidRDefault="001904AB" w:rsidP="00A269F3">
            <w:pPr>
              <w:spacing w:line="276" w:lineRule="auto"/>
              <w:ind w:right="-141"/>
            </w:pPr>
            <w:r w:rsidRPr="0092078B">
              <w:t>92,59 kv. m</w:t>
            </w:r>
          </w:p>
          <w:p w14:paraId="33FA83F8" w14:textId="77777777" w:rsidR="001904AB" w:rsidRPr="0092078B" w:rsidRDefault="001904AB" w:rsidP="00A269F3">
            <w:pPr>
              <w:spacing w:line="276" w:lineRule="auto"/>
              <w:ind w:right="-141"/>
            </w:pPr>
            <w:r w:rsidRPr="0092078B">
              <w:t>101,66 kv. m</w:t>
            </w:r>
          </w:p>
          <w:p w14:paraId="2CA59F21" w14:textId="77777777" w:rsidR="001904AB" w:rsidRPr="0092078B" w:rsidRDefault="001904AB" w:rsidP="00A269F3">
            <w:pPr>
              <w:spacing w:line="276" w:lineRule="auto"/>
              <w:ind w:right="-141"/>
            </w:pPr>
            <w:r w:rsidRPr="0092078B">
              <w:t>170,74 kv. m</w:t>
            </w:r>
          </w:p>
          <w:p w14:paraId="68D68D40" w14:textId="77777777" w:rsidR="001904AB" w:rsidRPr="0092078B" w:rsidRDefault="001904AB" w:rsidP="00A269F3">
            <w:pPr>
              <w:spacing w:line="276" w:lineRule="auto"/>
              <w:ind w:right="-141"/>
            </w:pPr>
            <w:r w:rsidRPr="0092078B">
              <w:t>88,27 kv. m</w:t>
            </w:r>
          </w:p>
          <w:p w14:paraId="09F5CF68" w14:textId="77777777" w:rsidR="001904AB" w:rsidRPr="0092078B" w:rsidRDefault="001904AB" w:rsidP="00A269F3">
            <w:pPr>
              <w:spacing w:line="276" w:lineRule="auto"/>
              <w:ind w:right="-141"/>
            </w:pPr>
            <w:r w:rsidRPr="0092078B">
              <w:t>60,00 kv. m</w:t>
            </w:r>
          </w:p>
        </w:tc>
      </w:tr>
      <w:tr w:rsidR="001904AB" w:rsidRPr="003416FE" w14:paraId="39929E00" w14:textId="77777777" w:rsidTr="00E03CDA">
        <w:tc>
          <w:tcPr>
            <w:tcW w:w="508" w:type="pct"/>
            <w:tcBorders>
              <w:top w:val="single" w:sz="4" w:space="0" w:color="auto"/>
              <w:left w:val="single" w:sz="4" w:space="0" w:color="auto"/>
              <w:bottom w:val="single" w:sz="4" w:space="0" w:color="auto"/>
              <w:right w:val="single" w:sz="4" w:space="0" w:color="auto"/>
            </w:tcBorders>
          </w:tcPr>
          <w:p w14:paraId="656D117B" w14:textId="77777777" w:rsidR="001904AB" w:rsidRPr="0092078B" w:rsidRDefault="001904AB" w:rsidP="00A269F3">
            <w:pPr>
              <w:spacing w:line="276" w:lineRule="auto"/>
              <w:ind w:right="-141"/>
            </w:pPr>
            <w:r w:rsidRPr="0092078B">
              <w:t>9.3</w:t>
            </w:r>
            <w:r>
              <w:t>1</w:t>
            </w:r>
            <w:r w:rsidRPr="0092078B">
              <w:t>.</w:t>
            </w:r>
          </w:p>
        </w:tc>
        <w:tc>
          <w:tcPr>
            <w:tcW w:w="2391" w:type="pct"/>
            <w:tcBorders>
              <w:top w:val="single" w:sz="4" w:space="0" w:color="auto"/>
              <w:left w:val="single" w:sz="4" w:space="0" w:color="auto"/>
              <w:bottom w:val="single" w:sz="4" w:space="0" w:color="auto"/>
              <w:right w:val="single" w:sz="4" w:space="0" w:color="auto"/>
            </w:tcBorders>
            <w:hideMark/>
          </w:tcPr>
          <w:p w14:paraId="24448B07" w14:textId="77777777" w:rsidR="001904AB" w:rsidRPr="0092078B" w:rsidRDefault="001904AB" w:rsidP="00A269F3">
            <w:pPr>
              <w:spacing w:line="276" w:lineRule="auto"/>
              <w:ind w:right="-141"/>
            </w:pPr>
            <w:r w:rsidRPr="0092078B">
              <w:t>Pastatas – Klojimas</w:t>
            </w:r>
          </w:p>
          <w:p w14:paraId="7496623B" w14:textId="77777777" w:rsidR="001904AB" w:rsidRPr="0092078B" w:rsidRDefault="001904AB" w:rsidP="00A269F3">
            <w:pPr>
              <w:spacing w:line="276" w:lineRule="auto"/>
              <w:ind w:right="-141"/>
            </w:pPr>
            <w:r w:rsidRPr="0092078B">
              <w:t>Muziejaus g. 12, Niūronių k., Anykščių sen., Anykščių r. sav.</w:t>
            </w:r>
          </w:p>
        </w:tc>
        <w:tc>
          <w:tcPr>
            <w:tcW w:w="1015" w:type="pct"/>
            <w:tcBorders>
              <w:top w:val="single" w:sz="4" w:space="0" w:color="auto"/>
              <w:left w:val="single" w:sz="4" w:space="0" w:color="auto"/>
              <w:bottom w:val="single" w:sz="4" w:space="0" w:color="auto"/>
              <w:right w:val="single" w:sz="4" w:space="0" w:color="auto"/>
            </w:tcBorders>
            <w:hideMark/>
          </w:tcPr>
          <w:p w14:paraId="484377B4" w14:textId="77777777" w:rsidR="001904AB" w:rsidRPr="0092078B" w:rsidRDefault="001904AB" w:rsidP="00A269F3">
            <w:pPr>
              <w:spacing w:line="276" w:lineRule="auto"/>
              <w:ind w:right="-141"/>
            </w:pPr>
            <w:r w:rsidRPr="0092078B">
              <w:t>4400-0415-5936</w:t>
            </w:r>
          </w:p>
        </w:tc>
        <w:tc>
          <w:tcPr>
            <w:tcW w:w="1087" w:type="pct"/>
            <w:tcBorders>
              <w:top w:val="single" w:sz="4" w:space="0" w:color="auto"/>
              <w:left w:val="single" w:sz="4" w:space="0" w:color="auto"/>
              <w:bottom w:val="single" w:sz="4" w:space="0" w:color="auto"/>
              <w:right w:val="single" w:sz="4" w:space="0" w:color="auto"/>
            </w:tcBorders>
            <w:hideMark/>
          </w:tcPr>
          <w:p w14:paraId="5F542169" w14:textId="77777777" w:rsidR="001904AB" w:rsidRPr="0092078B" w:rsidRDefault="001904AB" w:rsidP="00A269F3">
            <w:pPr>
              <w:spacing w:line="276" w:lineRule="auto"/>
              <w:ind w:right="-141"/>
            </w:pPr>
            <w:r w:rsidRPr="0092078B">
              <w:t>363,00 kv. m</w:t>
            </w:r>
          </w:p>
        </w:tc>
      </w:tr>
    </w:tbl>
    <w:p w14:paraId="48C42C35" w14:textId="77777777" w:rsidR="001904AB" w:rsidRPr="003416FE" w:rsidRDefault="001904AB" w:rsidP="00A269F3">
      <w:pPr>
        <w:spacing w:line="276" w:lineRule="auto"/>
        <w:ind w:right="-141" w:firstLine="851"/>
        <w:jc w:val="both"/>
        <w:rPr>
          <w:color w:val="FF0000"/>
        </w:rPr>
      </w:pPr>
    </w:p>
    <w:p w14:paraId="28E0CEAA" w14:textId="0D547FF0" w:rsidR="001904AB" w:rsidRPr="00EB1348" w:rsidRDefault="001904AB" w:rsidP="00A269F3">
      <w:pPr>
        <w:spacing w:line="276" w:lineRule="auto"/>
        <w:ind w:right="-141" w:firstLine="851"/>
        <w:jc w:val="both"/>
      </w:pPr>
      <w:r w:rsidRPr="00EB1348">
        <w:t>10.</w:t>
      </w:r>
      <w:r w:rsidRPr="00EB1348">
        <w:rPr>
          <w:b/>
        </w:rPr>
        <w:t xml:space="preserve"> </w:t>
      </w:r>
      <w:r w:rsidRPr="00EB1348">
        <w:t xml:space="preserve">Faktinių Muziejaus nekilnojamojo turto, valdomo patikėjimo teise ar panaudos pagrindais, arba išnuomoto turto ploto ūkinę priežiūrą užtikrinančių paslaugų kaina per metus – </w:t>
      </w:r>
      <w:r w:rsidRPr="00445FAE">
        <w:t>1</w:t>
      </w:r>
      <w:r w:rsidR="001432B3" w:rsidRPr="00445FAE">
        <w:t>9</w:t>
      </w:r>
      <w:r w:rsidR="007247ED">
        <w:t xml:space="preserve"> </w:t>
      </w:r>
      <w:r w:rsidR="001432B3" w:rsidRPr="00445FAE">
        <w:t>558,59</w:t>
      </w:r>
      <w:r w:rsidRPr="00445FAE">
        <w:t xml:space="preserve"> Eur.</w:t>
      </w:r>
      <w:r w:rsidRPr="00EB1348">
        <w:t xml:space="preserve"> </w:t>
      </w:r>
    </w:p>
    <w:p w14:paraId="53650854" w14:textId="22C6A1AA" w:rsidR="001904AB" w:rsidRPr="00533C65" w:rsidRDefault="001904AB" w:rsidP="00A269F3">
      <w:pPr>
        <w:spacing w:line="276" w:lineRule="auto"/>
        <w:ind w:right="-141" w:firstLine="851"/>
        <w:jc w:val="both"/>
      </w:pPr>
      <w:r w:rsidRPr="00533C65">
        <w:t>1</w:t>
      </w:r>
      <w:r>
        <w:t>1</w:t>
      </w:r>
      <w:r w:rsidRPr="00533C65">
        <w:t>. Įstaiga per 202</w:t>
      </w:r>
      <w:r w:rsidR="008D1785">
        <w:t>5</w:t>
      </w:r>
      <w:r w:rsidRPr="00533C65">
        <w:t xml:space="preserve"> m. nebuvo išnuomojusi ar kitaip perdavusi nekilnojamojo turto, už kurį būtų gautas užmokestis.</w:t>
      </w:r>
    </w:p>
    <w:p w14:paraId="371BB19E" w14:textId="0D043E2A" w:rsidR="00244273" w:rsidRPr="00244273" w:rsidRDefault="001904AB" w:rsidP="00A269F3">
      <w:pPr>
        <w:spacing w:line="276" w:lineRule="auto"/>
        <w:ind w:right="-141" w:firstLine="851"/>
        <w:jc w:val="both"/>
        <w:rPr>
          <w:bCs/>
        </w:rPr>
      </w:pPr>
      <w:r w:rsidRPr="00EE4AA2">
        <w:t>12.</w:t>
      </w:r>
      <w:bookmarkStart w:id="1" w:name="_Hlk80098540"/>
      <w:bookmarkStart w:id="2" w:name="_Hlk69983534"/>
      <w:r w:rsidR="00244273" w:rsidRPr="00EE4AA2">
        <w:t xml:space="preserve"> 2024 m</w:t>
      </w:r>
      <w:r w:rsidR="00EE4AA2" w:rsidRPr="00EE4AA2">
        <w:t>etų pabaigoje</w:t>
      </w:r>
      <w:r w:rsidR="00456345" w:rsidRPr="00EE4AA2">
        <w:t xml:space="preserve"> </w:t>
      </w:r>
      <w:r w:rsidR="00EE4AA2" w:rsidRPr="00EE4AA2">
        <w:t>Muziejuje</w:t>
      </w:r>
      <w:r w:rsidR="00456345" w:rsidRPr="00EE4AA2">
        <w:t xml:space="preserve"> vyko Anykščių rajono savivaldybės</w:t>
      </w:r>
      <w:r w:rsidR="007247ED">
        <w:t xml:space="preserve"> </w:t>
      </w:r>
      <w:r w:rsidR="00456345" w:rsidRPr="00EE4AA2">
        <w:t xml:space="preserve">Centralizuoto vidaus audito skyriaus patikrinimas. </w:t>
      </w:r>
      <w:r w:rsidR="00244273" w:rsidRPr="00EE4AA2">
        <w:rPr>
          <w:bCs/>
          <w:iCs/>
        </w:rPr>
        <w:t>Buvo tikrinami 2024 m. sausio</w:t>
      </w:r>
      <w:r w:rsidR="0099531E">
        <w:rPr>
          <w:bCs/>
          <w:iCs/>
        </w:rPr>
        <w:t>–</w:t>
      </w:r>
      <w:r w:rsidR="00244273" w:rsidRPr="00EE4AA2">
        <w:rPr>
          <w:bCs/>
          <w:iCs/>
        </w:rPr>
        <w:t xml:space="preserve">rugsėjo mėn. lėšų panaudojimą pagrindžiantys finansiniai, veiklos ir kiti Muziejaus veiklą reglamentuojantys dokumentai. </w:t>
      </w:r>
      <w:r w:rsidR="00456345" w:rsidRPr="00EE4AA2">
        <w:t>Įvertinus ir apibendrinus vidaus audito metu surinktą informaciją, Muziejaus vidaus kontrolė buvo įvertinta patenkinamai</w:t>
      </w:r>
      <w:r w:rsidR="00EE4AA2" w:rsidRPr="00EE4AA2">
        <w:t xml:space="preserve">, </w:t>
      </w:r>
      <w:r w:rsidR="00244273" w:rsidRPr="00EE4AA2">
        <w:rPr>
          <w:bCs/>
        </w:rPr>
        <w:t xml:space="preserve">vertinimo vidaus audito </w:t>
      </w:r>
      <w:bookmarkEnd w:id="1"/>
      <w:bookmarkEnd w:id="2"/>
      <w:r w:rsidR="00244273" w:rsidRPr="00EE4AA2">
        <w:rPr>
          <w:bCs/>
        </w:rPr>
        <w:t>ataskaitoje</w:t>
      </w:r>
      <w:r w:rsidR="00EE4AA2" w:rsidRPr="00EE4AA2">
        <w:rPr>
          <w:bCs/>
        </w:rPr>
        <w:t xml:space="preserve"> buvo</w:t>
      </w:r>
      <w:r w:rsidR="00244273" w:rsidRPr="00EE4AA2">
        <w:rPr>
          <w:bCs/>
        </w:rPr>
        <w:t xml:space="preserve"> numatyta 20 rekomendacijų,</w:t>
      </w:r>
      <w:r w:rsidR="00EE4AA2" w:rsidRPr="00EE4AA2">
        <w:rPr>
          <w:bCs/>
        </w:rPr>
        <w:t xml:space="preserve"> kurios</w:t>
      </w:r>
      <w:r w:rsidR="00244273" w:rsidRPr="00EE4AA2">
        <w:rPr>
          <w:bCs/>
        </w:rPr>
        <w:t xml:space="preserve"> pagal priemonių įgyvendinimo planą </w:t>
      </w:r>
      <w:r w:rsidR="00CB174A">
        <w:rPr>
          <w:bCs/>
        </w:rPr>
        <w:t xml:space="preserve">galutinai </w:t>
      </w:r>
      <w:r w:rsidR="00EE4AA2" w:rsidRPr="00EE4AA2">
        <w:rPr>
          <w:bCs/>
        </w:rPr>
        <w:t xml:space="preserve">buvo </w:t>
      </w:r>
      <w:r w:rsidR="00244273" w:rsidRPr="00EE4AA2">
        <w:rPr>
          <w:bCs/>
        </w:rPr>
        <w:t>įgyvendintos iki 2025</w:t>
      </w:r>
      <w:r w:rsidR="00AD39D1">
        <w:rPr>
          <w:bCs/>
        </w:rPr>
        <w:t xml:space="preserve"> m. kovo </w:t>
      </w:r>
      <w:r w:rsidR="00244273" w:rsidRPr="00EE4AA2">
        <w:rPr>
          <w:bCs/>
        </w:rPr>
        <w:t>31</w:t>
      </w:r>
      <w:r w:rsidR="00AD39D1">
        <w:rPr>
          <w:bCs/>
        </w:rPr>
        <w:t xml:space="preserve"> d</w:t>
      </w:r>
      <w:r w:rsidR="00244273" w:rsidRPr="00EE4AA2">
        <w:rPr>
          <w:bCs/>
        </w:rPr>
        <w:t>.</w:t>
      </w:r>
    </w:p>
    <w:tbl>
      <w:tblPr>
        <w:tblW w:w="9683" w:type="dxa"/>
        <w:tblLook w:val="01E0" w:firstRow="1" w:lastRow="1" w:firstColumn="1" w:lastColumn="1" w:noHBand="0" w:noVBand="0"/>
      </w:tblPr>
      <w:tblGrid>
        <w:gridCol w:w="9683"/>
      </w:tblGrid>
      <w:tr w:rsidR="00244273" w:rsidRPr="00244273" w14:paraId="292ED591" w14:textId="77777777" w:rsidTr="00244273">
        <w:tc>
          <w:tcPr>
            <w:tcW w:w="9683" w:type="dxa"/>
          </w:tcPr>
          <w:p w14:paraId="3C79D6B6" w14:textId="77777777" w:rsidR="00244273" w:rsidRPr="00244273" w:rsidRDefault="00244273" w:rsidP="00A269F3">
            <w:pPr>
              <w:spacing w:line="276" w:lineRule="auto"/>
              <w:ind w:right="-141" w:firstLine="851"/>
              <w:jc w:val="both"/>
            </w:pPr>
          </w:p>
        </w:tc>
      </w:tr>
    </w:tbl>
    <w:p w14:paraId="198D9C29" w14:textId="661CA23C" w:rsidR="00257030" w:rsidRPr="00FD4CEE" w:rsidRDefault="000869BF" w:rsidP="00A269F3">
      <w:pPr>
        <w:pStyle w:val="prastasiniatinklio"/>
        <w:spacing w:before="0" w:beforeAutospacing="0" w:after="0" w:afterAutospacing="0" w:line="276" w:lineRule="auto"/>
        <w:ind w:right="-141"/>
        <w:jc w:val="center"/>
        <w:rPr>
          <w:b/>
          <w:color w:val="EE0000"/>
          <w:lang w:val="lt-LT"/>
        </w:rPr>
      </w:pPr>
      <w:r w:rsidRPr="00FD4CEE">
        <w:rPr>
          <w:b/>
          <w:lang w:val="lt-LT"/>
        </w:rPr>
        <w:t>IV SKYRIUS</w:t>
      </w:r>
    </w:p>
    <w:p w14:paraId="463D13E6" w14:textId="73F52B79" w:rsidR="000869BF" w:rsidRDefault="000869BF" w:rsidP="00A269F3">
      <w:pPr>
        <w:pStyle w:val="prastasiniatinklio"/>
        <w:spacing w:before="0" w:beforeAutospacing="0" w:after="0" w:afterAutospacing="0" w:line="276" w:lineRule="auto"/>
        <w:ind w:right="-141"/>
        <w:jc w:val="center"/>
        <w:rPr>
          <w:b/>
          <w:lang w:val="lt-LT"/>
        </w:rPr>
      </w:pPr>
      <w:r w:rsidRPr="00060F9F">
        <w:rPr>
          <w:b/>
          <w:lang w:val="lt-LT"/>
        </w:rPr>
        <w:t>DOKUMENTŲ VALDYMAS</w:t>
      </w:r>
      <w:r w:rsidR="007247ED">
        <w:rPr>
          <w:b/>
          <w:lang w:val="lt-LT"/>
        </w:rPr>
        <w:t xml:space="preserve"> </w:t>
      </w:r>
    </w:p>
    <w:p w14:paraId="5BEC236C" w14:textId="77777777" w:rsidR="007247ED" w:rsidRPr="00060F9F" w:rsidRDefault="007247ED" w:rsidP="00A269F3">
      <w:pPr>
        <w:pStyle w:val="prastasiniatinklio"/>
        <w:spacing w:before="0" w:beforeAutospacing="0" w:after="0" w:afterAutospacing="0" w:line="276" w:lineRule="auto"/>
        <w:ind w:right="-141"/>
        <w:jc w:val="center"/>
        <w:rPr>
          <w:b/>
          <w:lang w:val="lt-LT"/>
        </w:rPr>
      </w:pPr>
    </w:p>
    <w:p w14:paraId="473770CF" w14:textId="466B1EEA" w:rsidR="00060F9F" w:rsidRPr="00060F9F" w:rsidRDefault="001904AB" w:rsidP="00A269F3">
      <w:pPr>
        <w:pStyle w:val="prastasiniatinklio"/>
        <w:spacing w:before="0" w:beforeAutospacing="0" w:after="0" w:afterAutospacing="0" w:line="276" w:lineRule="auto"/>
        <w:ind w:right="-141" w:firstLine="851"/>
        <w:jc w:val="both"/>
        <w:rPr>
          <w:lang w:val="lt-LT"/>
        </w:rPr>
      </w:pPr>
      <w:r w:rsidRPr="00060F9F">
        <w:rPr>
          <w:lang w:val="lt-LT"/>
        </w:rPr>
        <w:t xml:space="preserve">13. Muziejaus veikla organizuojama vadovaujantis Muziejaus nuostatais, Muziejų įstatymu bei kitais biudžetinės įstaigos veiklą reglamentuojančiais teisės aktais. Muziejaus direktorius </w:t>
      </w:r>
      <w:r w:rsidR="0050072F" w:rsidRPr="00060F9F">
        <w:rPr>
          <w:lang w:val="lt-LT"/>
        </w:rPr>
        <w:t>leidžia įsakymus, sudaro sutartis, išduoda įgaliojimus, teisės aktų nustatyta tvarka priima į darbą ir atleidžia Muziejaus darbuotojus, sudaro darbo grupes ir komisijas, nustato Muziejaus struktūrą, tvirtina</w:t>
      </w:r>
      <w:r w:rsidR="00CB174A">
        <w:rPr>
          <w:lang w:val="lt-LT"/>
        </w:rPr>
        <w:t xml:space="preserve"> įstaigos pareigybių sąrašą ir skaičių, </w:t>
      </w:r>
      <w:r w:rsidR="0050072F" w:rsidRPr="00060F9F">
        <w:rPr>
          <w:lang w:val="lt-LT"/>
        </w:rPr>
        <w:t xml:space="preserve">darbuotojų pareigybių aprašymus, darbo tvarkos taisykles ir kitus vidaus teisės aktus. </w:t>
      </w:r>
      <w:r w:rsidR="00060F9F" w:rsidRPr="00060F9F">
        <w:rPr>
          <w:lang w:val="lt-LT"/>
        </w:rPr>
        <w:t>Muziejuje yra patvirtintas įstaigos dokumentacijos planas, susidedantis iš šių dalių:</w:t>
      </w:r>
    </w:p>
    <w:p w14:paraId="34EF81A1" w14:textId="77777777" w:rsidR="00060F9F" w:rsidRPr="00060F9F" w:rsidRDefault="00060F9F" w:rsidP="00A269F3">
      <w:pPr>
        <w:pStyle w:val="prastasiniatinklio"/>
        <w:spacing w:before="0" w:beforeAutospacing="0" w:after="0" w:afterAutospacing="0" w:line="276" w:lineRule="auto"/>
        <w:ind w:right="-141" w:firstLine="851"/>
        <w:jc w:val="both"/>
        <w:rPr>
          <w:rFonts w:eastAsia="Constantia"/>
          <w:lang w:val="lt-LT" w:eastAsia="lt-LT"/>
        </w:rPr>
      </w:pPr>
      <w:r w:rsidRPr="00060F9F">
        <w:rPr>
          <w:lang w:val="lt-LT"/>
        </w:rPr>
        <w:t>- Veiklos organizavimo dokumentai;</w:t>
      </w:r>
    </w:p>
    <w:p w14:paraId="634CBB74" w14:textId="77777777" w:rsidR="00060F9F" w:rsidRPr="00060F9F" w:rsidRDefault="00060F9F" w:rsidP="00A269F3">
      <w:pPr>
        <w:pStyle w:val="prastasiniatinklio"/>
        <w:spacing w:before="0" w:beforeAutospacing="0" w:after="0" w:afterAutospacing="0" w:line="276" w:lineRule="auto"/>
        <w:ind w:right="-141" w:firstLine="851"/>
        <w:jc w:val="both"/>
        <w:textAlignment w:val="baseline"/>
        <w:rPr>
          <w:lang w:val="lt-LT"/>
        </w:rPr>
      </w:pPr>
      <w:r w:rsidRPr="00060F9F">
        <w:rPr>
          <w:lang w:val="lt-LT"/>
        </w:rPr>
        <w:t>- Personalo valdymo dokumentai;</w:t>
      </w:r>
    </w:p>
    <w:p w14:paraId="11C0334D" w14:textId="77777777" w:rsidR="00060F9F" w:rsidRPr="00060F9F" w:rsidRDefault="00060F9F" w:rsidP="00A269F3">
      <w:pPr>
        <w:pStyle w:val="prastasiniatinklio"/>
        <w:spacing w:before="0" w:beforeAutospacing="0" w:after="0" w:afterAutospacing="0" w:line="276" w:lineRule="auto"/>
        <w:ind w:right="-141" w:firstLine="851"/>
        <w:jc w:val="both"/>
        <w:textAlignment w:val="baseline"/>
        <w:rPr>
          <w:lang w:val="lt-LT"/>
        </w:rPr>
      </w:pPr>
      <w:r w:rsidRPr="00060F9F">
        <w:rPr>
          <w:lang w:val="lt-LT"/>
        </w:rPr>
        <w:t>- Dokumentų valdymo ir naudojimo dokumentai;</w:t>
      </w:r>
    </w:p>
    <w:p w14:paraId="157CC281" w14:textId="77777777" w:rsidR="00060F9F" w:rsidRPr="00060F9F" w:rsidRDefault="00060F9F" w:rsidP="00A269F3">
      <w:pPr>
        <w:pStyle w:val="prastasiniatinklio"/>
        <w:spacing w:before="0" w:beforeAutospacing="0" w:after="0" w:afterAutospacing="0" w:line="276" w:lineRule="auto"/>
        <w:ind w:right="-141" w:firstLine="851"/>
        <w:jc w:val="both"/>
        <w:textAlignment w:val="baseline"/>
        <w:rPr>
          <w:lang w:val="lt-LT"/>
        </w:rPr>
      </w:pPr>
      <w:r w:rsidRPr="00060F9F">
        <w:rPr>
          <w:lang w:val="lt-LT"/>
        </w:rPr>
        <w:t>- Finansinio ir kito turto valdymo dokumentai;</w:t>
      </w:r>
    </w:p>
    <w:p w14:paraId="6E3E84CF" w14:textId="77777777" w:rsidR="00060F9F" w:rsidRPr="00060F9F" w:rsidRDefault="00060F9F" w:rsidP="00A269F3">
      <w:pPr>
        <w:pStyle w:val="prastasiniatinklio"/>
        <w:spacing w:before="0" w:beforeAutospacing="0" w:after="0" w:afterAutospacing="0" w:line="276" w:lineRule="auto"/>
        <w:ind w:right="-141" w:firstLine="851"/>
        <w:jc w:val="both"/>
        <w:textAlignment w:val="baseline"/>
        <w:rPr>
          <w:lang w:val="lt-LT"/>
        </w:rPr>
      </w:pPr>
      <w:r w:rsidRPr="00060F9F">
        <w:rPr>
          <w:lang w:val="lt-LT"/>
        </w:rPr>
        <w:t>- Saugos ir sveikatos darbe, gaisrinės ir civilinės saugos dokumentai;</w:t>
      </w:r>
    </w:p>
    <w:p w14:paraId="6F79F102" w14:textId="77777777" w:rsidR="00060F9F" w:rsidRPr="00060F9F" w:rsidRDefault="00060F9F" w:rsidP="00A269F3">
      <w:pPr>
        <w:pStyle w:val="prastasiniatinklio"/>
        <w:spacing w:before="0" w:beforeAutospacing="0" w:after="0" w:afterAutospacing="0" w:line="276" w:lineRule="auto"/>
        <w:ind w:right="-141" w:firstLine="851"/>
        <w:jc w:val="both"/>
        <w:textAlignment w:val="baseline"/>
        <w:rPr>
          <w:lang w:val="lt-LT"/>
        </w:rPr>
      </w:pPr>
      <w:r w:rsidRPr="00060F9F">
        <w:rPr>
          <w:lang w:val="lt-LT"/>
        </w:rPr>
        <w:t>- Audito dokumentai.</w:t>
      </w:r>
    </w:p>
    <w:p w14:paraId="341FC4A6" w14:textId="576FBF13" w:rsidR="00060F9F" w:rsidRPr="00060F9F" w:rsidRDefault="00060F9F" w:rsidP="00A269F3">
      <w:pPr>
        <w:pStyle w:val="prastasiniatinklio"/>
        <w:spacing w:before="0" w:beforeAutospacing="0" w:after="0" w:afterAutospacing="0" w:line="276" w:lineRule="auto"/>
        <w:ind w:right="-141" w:firstLine="851"/>
        <w:jc w:val="both"/>
        <w:rPr>
          <w:lang w:val="lt-LT"/>
        </w:rPr>
      </w:pPr>
      <w:r w:rsidRPr="00060F9F">
        <w:rPr>
          <w:lang w:val="lt-LT"/>
        </w:rPr>
        <w:t>14.</w:t>
      </w:r>
      <w:r w:rsidRPr="00060F9F">
        <w:rPr>
          <w:b/>
          <w:lang w:val="lt-LT"/>
        </w:rPr>
        <w:t xml:space="preserve"> </w:t>
      </w:r>
      <w:r w:rsidRPr="00060F9F">
        <w:rPr>
          <w:lang w:val="lt-LT"/>
        </w:rPr>
        <w:t>Per 202</w:t>
      </w:r>
      <w:r w:rsidR="00CB174A">
        <w:rPr>
          <w:lang w:val="lt-LT"/>
        </w:rPr>
        <w:t>5</w:t>
      </w:r>
      <w:r w:rsidRPr="00060F9F">
        <w:rPr>
          <w:lang w:val="lt-LT"/>
        </w:rPr>
        <w:t xml:space="preserve"> m. Muziejuje buvo tvarkomi dokumentai:</w:t>
      </w:r>
    </w:p>
    <w:p w14:paraId="41C7F5F0" w14:textId="77777777" w:rsidR="00060F9F" w:rsidRPr="00060F9F" w:rsidRDefault="00060F9F" w:rsidP="00A269F3">
      <w:pPr>
        <w:pStyle w:val="prastasiniatinklio"/>
        <w:spacing w:before="0" w:beforeAutospacing="0" w:after="0" w:afterAutospacing="0" w:line="276" w:lineRule="auto"/>
        <w:ind w:right="-141" w:firstLine="851"/>
        <w:jc w:val="both"/>
        <w:rPr>
          <w:lang w:val="lt-LT"/>
        </w:rPr>
      </w:pPr>
      <w:r w:rsidRPr="00060F9F">
        <w:rPr>
          <w:lang w:val="lt-LT"/>
        </w:rPr>
        <w:t>14.1. Muziejaus direktorius išleido 234 direktoriaus įsakymus, iš jų 44 – įstaigos veiklos klausimais, 51 – personalo klausimais, 127</w:t>
      </w:r>
      <w:r w:rsidRPr="00060F9F">
        <w:rPr>
          <w:b/>
          <w:lang w:val="lt-LT"/>
        </w:rPr>
        <w:t xml:space="preserve"> </w:t>
      </w:r>
      <w:r w:rsidRPr="00060F9F">
        <w:rPr>
          <w:lang w:val="lt-LT"/>
        </w:rPr>
        <w:t xml:space="preserve">– dėl atostogų suteikimo, 12 – dėl komandiruočių. </w:t>
      </w:r>
    </w:p>
    <w:p w14:paraId="2F32C5AA" w14:textId="34A3C17E" w:rsidR="00060F9F" w:rsidRPr="00060F9F" w:rsidRDefault="00060F9F" w:rsidP="00A269F3">
      <w:pPr>
        <w:pStyle w:val="prastasiniatinklio"/>
        <w:spacing w:before="0" w:beforeAutospacing="0" w:after="0" w:afterAutospacing="0" w:line="276" w:lineRule="auto"/>
        <w:ind w:right="-141" w:firstLine="851"/>
        <w:jc w:val="both"/>
        <w:rPr>
          <w:lang w:val="lt-LT"/>
        </w:rPr>
      </w:pPr>
      <w:r w:rsidRPr="00060F9F">
        <w:rPr>
          <w:lang w:val="lt-LT"/>
        </w:rPr>
        <w:t>14.2. Per metus išsiųst</w:t>
      </w:r>
      <w:r w:rsidR="00CB174A">
        <w:rPr>
          <w:lang w:val="lt-LT"/>
        </w:rPr>
        <w:t>i</w:t>
      </w:r>
      <w:r w:rsidRPr="00060F9F">
        <w:rPr>
          <w:lang w:val="lt-LT"/>
        </w:rPr>
        <w:t xml:space="preserve"> 227 raštai, gauti 104 Muziejui adresuoti dokumentai, iš jų per dokumentų valdymo sistemą KONTORA išsiųsta 108, gaut</w:t>
      </w:r>
      <w:r w:rsidR="00CB174A">
        <w:rPr>
          <w:lang w:val="lt-LT"/>
        </w:rPr>
        <w:t>i</w:t>
      </w:r>
      <w:r w:rsidRPr="00060F9F">
        <w:rPr>
          <w:lang w:val="lt-LT"/>
        </w:rPr>
        <w:t xml:space="preserve"> 4 dokumentai. </w:t>
      </w:r>
    </w:p>
    <w:p w14:paraId="49D5DD8E" w14:textId="77777777" w:rsidR="00060F9F" w:rsidRPr="00CB174A" w:rsidRDefault="00060F9F" w:rsidP="00A269F3">
      <w:pPr>
        <w:pStyle w:val="prastasiniatinklio"/>
        <w:spacing w:before="0" w:beforeAutospacing="0" w:after="0" w:afterAutospacing="0" w:line="276" w:lineRule="auto"/>
        <w:ind w:right="-141" w:firstLine="851"/>
        <w:jc w:val="both"/>
        <w:rPr>
          <w:lang w:val="lt-LT"/>
        </w:rPr>
      </w:pPr>
      <w:r w:rsidRPr="00CB174A">
        <w:rPr>
          <w:lang w:val="lt-LT"/>
        </w:rPr>
        <w:t xml:space="preserve">14.3. Buvo pasirašyta 61 sutartis (iš jų 37 sutartys gautos iš partnerių). </w:t>
      </w:r>
    </w:p>
    <w:p w14:paraId="2CA15F69" w14:textId="231E028F" w:rsidR="00060F9F" w:rsidRPr="00CB174A" w:rsidRDefault="00060F9F" w:rsidP="00A269F3">
      <w:pPr>
        <w:pStyle w:val="prastasiniatinklio"/>
        <w:spacing w:before="0" w:beforeAutospacing="0" w:after="0" w:afterAutospacing="0" w:line="276" w:lineRule="auto"/>
        <w:ind w:right="-141" w:firstLine="851"/>
        <w:jc w:val="both"/>
        <w:rPr>
          <w:lang w:val="lt-LT"/>
        </w:rPr>
      </w:pPr>
      <w:r w:rsidRPr="00CB174A">
        <w:rPr>
          <w:lang w:val="lt-LT"/>
        </w:rPr>
        <w:lastRenderedPageBreak/>
        <w:t>15. Muziejuje saugiu elektroniniu parašu buvo pasirašyta</w:t>
      </w:r>
      <w:r w:rsidR="00AD39D1">
        <w:rPr>
          <w:lang w:val="lt-LT"/>
        </w:rPr>
        <w:t>s</w:t>
      </w:r>
      <w:r w:rsidRPr="00CB174A">
        <w:rPr>
          <w:lang w:val="lt-LT"/>
        </w:rPr>
        <w:t xml:space="preserve"> 221 elektronini</w:t>
      </w:r>
      <w:r w:rsidR="00947943">
        <w:rPr>
          <w:lang w:val="lt-LT"/>
        </w:rPr>
        <w:t>s</w:t>
      </w:r>
      <w:r w:rsidRPr="00CB174A">
        <w:rPr>
          <w:lang w:val="lt-LT"/>
        </w:rPr>
        <w:t xml:space="preserve"> dokument</w:t>
      </w:r>
      <w:r w:rsidR="00AD39D1">
        <w:rPr>
          <w:lang w:val="lt-LT"/>
        </w:rPr>
        <w:t>as</w:t>
      </w:r>
      <w:r w:rsidRPr="00CB174A">
        <w:rPr>
          <w:lang w:val="lt-LT"/>
        </w:rPr>
        <w:t>.</w:t>
      </w:r>
    </w:p>
    <w:p w14:paraId="4207C787" w14:textId="7388C650" w:rsidR="00060F9F" w:rsidRPr="00B42B6A" w:rsidRDefault="00060F9F" w:rsidP="00A269F3">
      <w:pPr>
        <w:pStyle w:val="prastasiniatinklio"/>
        <w:spacing w:before="0" w:beforeAutospacing="0" w:after="0" w:afterAutospacing="0" w:line="276" w:lineRule="auto"/>
        <w:ind w:right="-141"/>
        <w:jc w:val="center"/>
        <w:rPr>
          <w:b/>
          <w:lang w:val="lt-LT"/>
        </w:rPr>
      </w:pPr>
      <w:r w:rsidRPr="00B42B6A">
        <w:rPr>
          <w:b/>
          <w:lang w:val="lt-LT"/>
        </w:rPr>
        <w:t xml:space="preserve">V SKYRIUS </w:t>
      </w:r>
    </w:p>
    <w:p w14:paraId="3F7E69EC" w14:textId="77777777" w:rsidR="00060F9F" w:rsidRPr="00B42B6A" w:rsidRDefault="00060F9F" w:rsidP="00A269F3">
      <w:pPr>
        <w:pStyle w:val="prastasiniatinklio"/>
        <w:spacing w:before="0" w:beforeAutospacing="0" w:after="0" w:afterAutospacing="0" w:line="276" w:lineRule="auto"/>
        <w:ind w:right="-141"/>
        <w:jc w:val="center"/>
        <w:rPr>
          <w:b/>
          <w:lang w:val="lt-LT"/>
        </w:rPr>
      </w:pPr>
      <w:r w:rsidRPr="00B42B6A">
        <w:rPr>
          <w:b/>
          <w:lang w:val="lt-LT"/>
        </w:rPr>
        <w:t>VIEŠŲJŲ PIRKIMŲ VALDYMAS</w:t>
      </w:r>
    </w:p>
    <w:p w14:paraId="6FB26171" w14:textId="77777777" w:rsidR="00060F9F" w:rsidRPr="00B42B6A" w:rsidRDefault="00060F9F" w:rsidP="00A269F3">
      <w:pPr>
        <w:pStyle w:val="prastasiniatinklio"/>
        <w:spacing w:before="0" w:beforeAutospacing="0" w:after="0" w:afterAutospacing="0" w:line="276" w:lineRule="auto"/>
        <w:ind w:left="958" w:right="-141"/>
        <w:jc w:val="center"/>
        <w:rPr>
          <w:b/>
          <w:lang w:val="lt-LT"/>
        </w:rPr>
      </w:pPr>
    </w:p>
    <w:p w14:paraId="29511CAB" w14:textId="25D5B1EF" w:rsidR="00060F9F" w:rsidRPr="00B42B6A" w:rsidRDefault="00060F9F" w:rsidP="00A269F3">
      <w:pPr>
        <w:pStyle w:val="prastasiniatinklio"/>
        <w:spacing w:before="0" w:beforeAutospacing="0" w:after="0" w:afterAutospacing="0" w:line="276" w:lineRule="auto"/>
        <w:ind w:right="-141" w:firstLine="851"/>
        <w:jc w:val="both"/>
        <w:rPr>
          <w:lang w:val="lt-LT"/>
        </w:rPr>
      </w:pPr>
      <w:r w:rsidRPr="00B42B6A">
        <w:rPr>
          <w:lang w:val="lt-LT"/>
        </w:rPr>
        <w:t>16. Muziejus 2025 m. vykdė 368 viešuosius prekių, paslaugų ir darbų pirkimus už 120 127,</w:t>
      </w:r>
      <w:r w:rsidR="00B42B6A">
        <w:rPr>
          <w:lang w:val="lt-LT"/>
        </w:rPr>
        <w:t xml:space="preserve"> </w:t>
      </w:r>
      <w:r w:rsidRPr="00B42B6A">
        <w:rPr>
          <w:lang w:val="lt-LT"/>
        </w:rPr>
        <w:t>89 Eur. Tame skaičiuje 29 pirkimai už 28 325,17 Eur buvo vykdomi pagal sutartis, sudarytas raštu: įstaiga 3 kartus pirko prekių už 6 986,74 Eur, 26 kartus pirko paslaugų už 21 338,70 Eur. Kiti 339 smulkūs pirkimai už 91 802,72 Eur buvo vykdomi pagal žodines sutartis ir pateiktas sąskaitas.</w:t>
      </w:r>
    </w:p>
    <w:p w14:paraId="27C5A643" w14:textId="198C30C5" w:rsidR="00060F9F" w:rsidRPr="00B42B6A" w:rsidRDefault="00060F9F" w:rsidP="00A269F3">
      <w:pPr>
        <w:pStyle w:val="prastasiniatinklio"/>
        <w:spacing w:before="0" w:beforeAutospacing="0" w:after="0" w:afterAutospacing="0" w:line="276" w:lineRule="auto"/>
        <w:ind w:right="-141" w:firstLine="851"/>
        <w:jc w:val="both"/>
        <w:rPr>
          <w:lang w:val="lt-LT"/>
        </w:rPr>
      </w:pPr>
      <w:r w:rsidRPr="00B42B6A">
        <w:rPr>
          <w:lang w:val="lt-LT"/>
        </w:rPr>
        <w:t>17. 2025 m. buvo vykdomas 1 pirkimas CPO kataloge už 9 876,46 Eur., 2 paslaugų įsigijimo sutartys už 45 314,50 Eur buvo sudaryt</w:t>
      </w:r>
      <w:r w:rsidR="00B42B6A">
        <w:rPr>
          <w:lang w:val="lt-LT"/>
        </w:rPr>
        <w:t>os</w:t>
      </w:r>
      <w:r w:rsidRPr="00B42B6A">
        <w:rPr>
          <w:lang w:val="lt-LT"/>
        </w:rPr>
        <w:t xml:space="preserve"> per Savivaldybės CPO.</w:t>
      </w:r>
    </w:p>
    <w:p w14:paraId="2B7DE50A" w14:textId="77777777" w:rsidR="00B42B6A" w:rsidRDefault="00060F9F" w:rsidP="00A269F3">
      <w:pPr>
        <w:pStyle w:val="prastasiniatinklio"/>
        <w:spacing w:before="0" w:beforeAutospacing="0" w:after="0" w:afterAutospacing="0" w:line="276" w:lineRule="auto"/>
        <w:ind w:right="-141" w:firstLine="851"/>
        <w:jc w:val="both"/>
        <w:rPr>
          <w:lang w:val="lt-LT"/>
        </w:rPr>
      </w:pPr>
      <w:r w:rsidRPr="00B42B6A">
        <w:rPr>
          <w:lang w:val="lt-LT"/>
        </w:rPr>
        <w:t>18. Visi 2025-ųjų metų Muziejaus viešieji pirkimai buvo vykdomi pagal sutartis, sudarytas žodžiu arba raštu. Per 2025 m. buvo viešai paskelbtos žinios apie 368 sutartis su fiziniais ir juridiniais asmenimis (pirkimų suma 120 127,89 Eur).</w:t>
      </w:r>
    </w:p>
    <w:p w14:paraId="003EFA9F" w14:textId="77777777" w:rsidR="00B42B6A" w:rsidRDefault="00B42B6A" w:rsidP="00A269F3">
      <w:pPr>
        <w:pStyle w:val="prastasiniatinklio"/>
        <w:spacing w:before="0" w:beforeAutospacing="0" w:after="0" w:afterAutospacing="0" w:line="276" w:lineRule="auto"/>
        <w:ind w:right="-141" w:firstLine="851"/>
        <w:jc w:val="both"/>
        <w:rPr>
          <w:lang w:val="lt-LT"/>
        </w:rPr>
      </w:pPr>
    </w:p>
    <w:p w14:paraId="5EA3AAD3" w14:textId="2DA62DF0" w:rsidR="001904AB" w:rsidRPr="00A50263" w:rsidRDefault="001904AB" w:rsidP="00A269F3">
      <w:pPr>
        <w:pStyle w:val="prastasiniatinklio"/>
        <w:spacing w:before="0" w:beforeAutospacing="0" w:after="0" w:afterAutospacing="0" w:line="276" w:lineRule="auto"/>
        <w:ind w:right="-141" w:firstLine="851"/>
        <w:jc w:val="center"/>
        <w:rPr>
          <w:b/>
          <w:lang w:val="lt-LT"/>
        </w:rPr>
      </w:pPr>
      <w:r w:rsidRPr="00A50263">
        <w:rPr>
          <w:b/>
          <w:lang w:val="lt-LT"/>
        </w:rPr>
        <w:t>VI SKYRIUS</w:t>
      </w:r>
    </w:p>
    <w:p w14:paraId="32E0697D" w14:textId="1D5C2FCD" w:rsidR="00FD4CEE" w:rsidRDefault="001904AB" w:rsidP="00A269F3">
      <w:pPr>
        <w:spacing w:line="276" w:lineRule="auto"/>
        <w:ind w:right="-141"/>
        <w:jc w:val="center"/>
        <w:rPr>
          <w:b/>
          <w:bCs/>
          <w:color w:val="EE0000"/>
        </w:rPr>
      </w:pPr>
      <w:r w:rsidRPr="00A50263">
        <w:rPr>
          <w:b/>
        </w:rPr>
        <w:t>INFORMACINIŲ TECHNOLOGIJŲ IR VIDAUS ADMINISTRAVIMO INFORMACINIŲ SISTEMŲ VALDYMAS</w:t>
      </w:r>
    </w:p>
    <w:p w14:paraId="47DD5C22" w14:textId="6E1FBD18" w:rsidR="001904AB" w:rsidRPr="00A50263" w:rsidRDefault="001904AB" w:rsidP="00A269F3">
      <w:pPr>
        <w:pStyle w:val="prastasiniatinklio"/>
        <w:spacing w:before="0" w:beforeAutospacing="0" w:after="0" w:afterAutospacing="0" w:line="276" w:lineRule="auto"/>
        <w:ind w:right="-141"/>
        <w:jc w:val="center"/>
        <w:rPr>
          <w:b/>
          <w:lang w:val="lt-LT"/>
        </w:rPr>
      </w:pPr>
    </w:p>
    <w:p w14:paraId="1A3838B7" w14:textId="5D6798DA" w:rsidR="001904AB" w:rsidRPr="00B42B6A" w:rsidRDefault="001904AB" w:rsidP="00A269F3">
      <w:pPr>
        <w:pStyle w:val="prastasiniatinklio"/>
        <w:spacing w:before="0" w:beforeAutospacing="0" w:after="0" w:afterAutospacing="0" w:line="276" w:lineRule="auto"/>
        <w:ind w:right="-141" w:firstLine="851"/>
        <w:jc w:val="both"/>
        <w:rPr>
          <w:lang w:val="lt-LT"/>
        </w:rPr>
      </w:pPr>
      <w:r w:rsidRPr="00B42B6A">
        <w:rPr>
          <w:lang w:val="lt-LT"/>
        </w:rPr>
        <w:t>19. 202</w:t>
      </w:r>
      <w:r w:rsidR="007D5E3E" w:rsidRPr="00B42B6A">
        <w:rPr>
          <w:lang w:val="lt-LT"/>
        </w:rPr>
        <w:t>5</w:t>
      </w:r>
      <w:r w:rsidRPr="00B42B6A">
        <w:rPr>
          <w:lang w:val="lt-LT"/>
        </w:rPr>
        <w:t xml:space="preserve"> m. Muziejuje buvo</w:t>
      </w:r>
      <w:r w:rsidR="007D5E3E" w:rsidRPr="00B42B6A">
        <w:rPr>
          <w:lang w:val="lt-LT"/>
        </w:rPr>
        <w:t xml:space="preserve"> </w:t>
      </w:r>
      <w:r w:rsidRPr="00B42B6A">
        <w:rPr>
          <w:lang w:val="lt-LT"/>
        </w:rPr>
        <w:t>įrengt</w:t>
      </w:r>
      <w:r w:rsidR="007D5E3E" w:rsidRPr="00B42B6A">
        <w:rPr>
          <w:lang w:val="lt-LT"/>
        </w:rPr>
        <w:t>a</w:t>
      </w:r>
      <w:r w:rsidRPr="00B42B6A">
        <w:rPr>
          <w:lang w:val="lt-LT"/>
        </w:rPr>
        <w:t xml:space="preserve"> </w:t>
      </w:r>
      <w:r w:rsidR="007D5E3E" w:rsidRPr="00B42B6A">
        <w:rPr>
          <w:lang w:val="lt-LT"/>
        </w:rPr>
        <w:t>viena</w:t>
      </w:r>
      <w:r w:rsidRPr="00B42B6A">
        <w:rPr>
          <w:lang w:val="lt-LT"/>
        </w:rPr>
        <w:t xml:space="preserve"> kompiuterinė darbo viet</w:t>
      </w:r>
      <w:r w:rsidR="007D5E3E" w:rsidRPr="00B42B6A">
        <w:rPr>
          <w:lang w:val="lt-LT"/>
        </w:rPr>
        <w:t>a</w:t>
      </w:r>
      <w:r w:rsidRPr="00B42B6A">
        <w:rPr>
          <w:lang w:val="lt-LT"/>
        </w:rPr>
        <w:t xml:space="preserve">, palaipsniui atnaujinamos nusidėvėjusios esamų </w:t>
      </w:r>
      <w:r w:rsidR="00B42B6A" w:rsidRPr="00B42B6A">
        <w:rPr>
          <w:lang w:val="lt-LT"/>
        </w:rPr>
        <w:t xml:space="preserve">darbo </w:t>
      </w:r>
      <w:r w:rsidRPr="00B42B6A">
        <w:rPr>
          <w:lang w:val="lt-LT"/>
        </w:rPr>
        <w:t>vietų įrangos</w:t>
      </w:r>
      <w:r w:rsidR="007D5E3E" w:rsidRPr="00B42B6A">
        <w:rPr>
          <w:lang w:val="lt-LT"/>
        </w:rPr>
        <w:t xml:space="preserve">. </w:t>
      </w:r>
      <w:r w:rsidR="00B42B6A" w:rsidRPr="00B42B6A">
        <w:rPr>
          <w:lang w:val="lt-LT"/>
        </w:rPr>
        <w:t>Į</w:t>
      </w:r>
      <w:r w:rsidR="007D5E3E" w:rsidRPr="00B42B6A">
        <w:rPr>
          <w:lang w:val="lt-LT"/>
        </w:rPr>
        <w:t>sigyti 2 vnt</w:t>
      </w:r>
      <w:r w:rsidR="00B42B6A" w:rsidRPr="00B42B6A">
        <w:rPr>
          <w:lang w:val="lt-LT"/>
        </w:rPr>
        <w:t>.</w:t>
      </w:r>
      <w:r w:rsidR="007D5E3E" w:rsidRPr="00B42B6A">
        <w:rPr>
          <w:lang w:val="lt-LT"/>
        </w:rPr>
        <w:t xml:space="preserve"> kompiuterių</w:t>
      </w:r>
      <w:r w:rsidR="009208AD" w:rsidRPr="00B42B6A">
        <w:rPr>
          <w:lang w:val="lt-LT"/>
        </w:rPr>
        <w:t xml:space="preserve">, </w:t>
      </w:r>
      <w:r w:rsidR="007D5E3E" w:rsidRPr="00B42B6A">
        <w:rPr>
          <w:lang w:val="lt-LT"/>
        </w:rPr>
        <w:t>8 VR akiniai</w:t>
      </w:r>
      <w:r w:rsidR="00B42B6A" w:rsidRPr="00B42B6A">
        <w:rPr>
          <w:lang w:val="lt-LT"/>
        </w:rPr>
        <w:t xml:space="preserve"> </w:t>
      </w:r>
      <w:r w:rsidR="009208AD" w:rsidRPr="00B42B6A">
        <w:rPr>
          <w:lang w:val="lt-LT"/>
        </w:rPr>
        <w:t>virtuali</w:t>
      </w:r>
      <w:r w:rsidR="00B42B6A" w:rsidRPr="00B42B6A">
        <w:rPr>
          <w:lang w:val="lt-LT"/>
        </w:rPr>
        <w:t>os</w:t>
      </w:r>
      <w:r w:rsidR="009208AD" w:rsidRPr="00B42B6A">
        <w:rPr>
          <w:lang w:val="lt-LT"/>
        </w:rPr>
        <w:t xml:space="preserve"> realybės studija</w:t>
      </w:r>
      <w:r w:rsidR="00B42B6A" w:rsidRPr="00B42B6A">
        <w:rPr>
          <w:lang w:val="lt-LT"/>
        </w:rPr>
        <w:t>i</w:t>
      </w:r>
      <w:r w:rsidR="007D5E3E" w:rsidRPr="00B42B6A">
        <w:rPr>
          <w:lang w:val="lt-LT"/>
        </w:rPr>
        <w:t>)</w:t>
      </w:r>
      <w:r w:rsidR="00B42B6A" w:rsidRPr="00B42B6A">
        <w:rPr>
          <w:lang w:val="lt-LT"/>
        </w:rPr>
        <w:t>.</w:t>
      </w:r>
    </w:p>
    <w:p w14:paraId="79E47B1A" w14:textId="1DB67424" w:rsidR="001904AB" w:rsidRPr="00B42B6A" w:rsidRDefault="001904AB" w:rsidP="00A269F3">
      <w:pPr>
        <w:pStyle w:val="prastasiniatinklio"/>
        <w:spacing w:before="0" w:beforeAutospacing="0" w:after="0" w:afterAutospacing="0" w:line="276" w:lineRule="auto"/>
        <w:ind w:right="-141" w:firstLine="851"/>
        <w:jc w:val="both"/>
        <w:rPr>
          <w:lang w:val="lt-LT"/>
        </w:rPr>
      </w:pPr>
      <w:r w:rsidRPr="00B42B6A">
        <w:rPr>
          <w:lang w:val="lt-LT"/>
        </w:rPr>
        <w:t>20. Muziejus per 202</w:t>
      </w:r>
      <w:r w:rsidR="007D5E3E" w:rsidRPr="00B42B6A">
        <w:rPr>
          <w:lang w:val="lt-LT"/>
        </w:rPr>
        <w:t>5</w:t>
      </w:r>
      <w:r w:rsidRPr="00B42B6A">
        <w:rPr>
          <w:lang w:val="lt-LT"/>
        </w:rPr>
        <w:t xml:space="preserve"> m. patyrė </w:t>
      </w:r>
      <w:r w:rsidR="009208AD" w:rsidRPr="00B42B6A">
        <w:rPr>
          <w:lang w:val="lt-LT"/>
        </w:rPr>
        <w:t>25 794</w:t>
      </w:r>
      <w:r w:rsidR="007D5E3E" w:rsidRPr="00B42B6A">
        <w:rPr>
          <w:lang w:val="lt-LT"/>
        </w:rPr>
        <w:t>,00</w:t>
      </w:r>
      <w:r w:rsidRPr="00B42B6A">
        <w:rPr>
          <w:lang w:val="lt-LT"/>
        </w:rPr>
        <w:t xml:space="preserve"> Eur faktinių kompiuterių, informacinių sistemų įsigijimo išlaidų.</w:t>
      </w:r>
    </w:p>
    <w:p w14:paraId="4D537E3E" w14:textId="5D5A8EA7" w:rsidR="001904AB" w:rsidRPr="00B42B6A" w:rsidRDefault="001904AB" w:rsidP="00A269F3">
      <w:pPr>
        <w:pStyle w:val="prastasiniatinklio"/>
        <w:spacing w:before="0" w:beforeAutospacing="0" w:after="0" w:afterAutospacing="0" w:line="276" w:lineRule="auto"/>
        <w:ind w:right="-141" w:firstLine="851"/>
        <w:jc w:val="both"/>
        <w:rPr>
          <w:lang w:val="lt-LT"/>
        </w:rPr>
      </w:pPr>
      <w:r w:rsidRPr="00B42B6A">
        <w:rPr>
          <w:lang w:val="lt-LT"/>
        </w:rPr>
        <w:t>21. Muziejus 202</w:t>
      </w:r>
      <w:r w:rsidR="007D5E3E" w:rsidRPr="00B42B6A">
        <w:rPr>
          <w:lang w:val="lt-LT"/>
        </w:rPr>
        <w:t>5</w:t>
      </w:r>
      <w:r w:rsidRPr="00B42B6A">
        <w:rPr>
          <w:lang w:val="lt-LT"/>
        </w:rPr>
        <w:t xml:space="preserve"> m. kompiuteriams, informacinėms sistemoms tvarkyti ir prižiūrėti išleido </w:t>
      </w:r>
      <w:r w:rsidR="007D5E3E" w:rsidRPr="00B42B6A">
        <w:rPr>
          <w:lang w:val="lt-LT"/>
        </w:rPr>
        <w:t>190,00</w:t>
      </w:r>
      <w:r w:rsidRPr="00B42B6A">
        <w:rPr>
          <w:lang w:val="lt-LT"/>
        </w:rPr>
        <w:t xml:space="preserve"> Eur.</w:t>
      </w:r>
    </w:p>
    <w:p w14:paraId="3FB46386" w14:textId="5B3D1259" w:rsidR="00257030" w:rsidRDefault="000869BF" w:rsidP="00A269F3">
      <w:pPr>
        <w:pStyle w:val="prastasiniatinklio"/>
        <w:spacing w:before="0" w:beforeAutospacing="0" w:after="0" w:afterAutospacing="0" w:line="276" w:lineRule="auto"/>
        <w:ind w:right="-141"/>
        <w:jc w:val="center"/>
        <w:rPr>
          <w:b/>
          <w:lang w:val="lt-LT"/>
        </w:rPr>
      </w:pPr>
      <w:r>
        <w:rPr>
          <w:b/>
          <w:lang w:val="lt-LT"/>
        </w:rPr>
        <w:t xml:space="preserve">VII SKYRIUS </w:t>
      </w:r>
    </w:p>
    <w:p w14:paraId="13D80B13" w14:textId="2CC9404C" w:rsidR="000869BF" w:rsidRDefault="000869BF" w:rsidP="00A269F3">
      <w:pPr>
        <w:pStyle w:val="prastasiniatinklio"/>
        <w:spacing w:before="0" w:beforeAutospacing="0" w:after="0" w:afterAutospacing="0" w:line="276" w:lineRule="auto"/>
        <w:ind w:right="-141"/>
        <w:jc w:val="center"/>
        <w:rPr>
          <w:b/>
          <w:lang w:val="lt-LT"/>
        </w:rPr>
      </w:pPr>
      <w:r>
        <w:rPr>
          <w:b/>
          <w:lang w:val="lt-LT"/>
        </w:rPr>
        <w:t>PROGRAMŲ IR PROJEKTŲ VALDYMAS</w:t>
      </w:r>
    </w:p>
    <w:p w14:paraId="62EC20E3" w14:textId="77777777" w:rsidR="00CE5F1A" w:rsidRDefault="00CE5F1A" w:rsidP="00A269F3">
      <w:pPr>
        <w:pStyle w:val="prastasiniatinklio"/>
        <w:spacing w:before="0" w:beforeAutospacing="0" w:after="0" w:afterAutospacing="0" w:line="276" w:lineRule="auto"/>
        <w:ind w:right="-141" w:firstLine="851"/>
        <w:jc w:val="center"/>
        <w:rPr>
          <w:b/>
          <w:lang w:val="lt-LT"/>
        </w:rPr>
      </w:pPr>
    </w:p>
    <w:p w14:paraId="75F5CDB5" w14:textId="434EE681" w:rsidR="00A8753B" w:rsidRPr="00D028A5" w:rsidRDefault="00A8753B" w:rsidP="00A269F3">
      <w:pPr>
        <w:pStyle w:val="prastasiniatinklio"/>
        <w:spacing w:before="0" w:beforeAutospacing="0" w:after="0" w:afterAutospacing="0" w:line="276" w:lineRule="auto"/>
        <w:ind w:right="-141" w:firstLine="851"/>
        <w:jc w:val="both"/>
        <w:rPr>
          <w:lang w:val="lt-LT"/>
        </w:rPr>
      </w:pPr>
      <w:r>
        <w:rPr>
          <w:lang w:val="lt-LT"/>
        </w:rPr>
        <w:t>22</w:t>
      </w:r>
      <w:r w:rsidRPr="00D028A5">
        <w:rPr>
          <w:lang w:val="lt-LT"/>
        </w:rPr>
        <w:t>.</w:t>
      </w:r>
      <w:r w:rsidRPr="00D028A5">
        <w:rPr>
          <w:b/>
          <w:lang w:val="lt-LT"/>
        </w:rPr>
        <w:t xml:space="preserve"> </w:t>
      </w:r>
      <w:r w:rsidRPr="00D028A5">
        <w:rPr>
          <w:lang w:val="lt-LT"/>
        </w:rPr>
        <w:t xml:space="preserve">2025 m. Muziejus pradėjo įgyvendinti suplanuotą teminę Jubiliejinių metų (2025–2027 m.) kultūros renginių programą, pirmaisiais metais sutelkdamas prioritetinį dėmesį į Antano Baranausko 190-mečio jubiliejų: nuo sausio iki lapkričio vyko viešieji kultūros renginiai, skirti atskleisti A. Baranausko muzikiniams pomėgiams ir talentams, pristatę jo asmeninį sąlytį su skirtingais muzikos instrumentais. Primenant Jono ir Onos Karvelių namų (Tilto g. 2, Anykščiai) muzikines tradicijas, įvairiose Ažupiečių erdvėse buvo rengiami kamerinės muzikos koncertai „Muzikiniai pašnekesiai prie Šventosios“. Arklio muziejuje </w:t>
      </w:r>
      <w:proofErr w:type="spellStart"/>
      <w:r w:rsidRPr="00D028A5">
        <w:rPr>
          <w:lang w:val="lt-LT"/>
        </w:rPr>
        <w:t>Niūronyse</w:t>
      </w:r>
      <w:proofErr w:type="spellEnd"/>
      <w:r w:rsidRPr="00D028A5">
        <w:rPr>
          <w:lang w:val="lt-LT"/>
        </w:rPr>
        <w:t xml:space="preserve"> vasaros ir rudens savaitgaliais toliau plėtota Gyvojo kaimo vasaros savaitgalių teatralizuota programa. Muziejus 2025 m. pateikė savo viešuosius renginius bei parodas Anykščių miesto „Šventės prie Šventosios“ ir Turizmo nakties programose, surengė B. Buivydaitės 130-mečio minėjimą, tradicinius literatūrinių muziejų renginius – Antanines A. Vienuolio sodyboje, Jonines </w:t>
      </w:r>
      <w:r w:rsidRPr="00D028A5">
        <w:rPr>
          <w:lang w:val="lt-LT"/>
        </w:rPr>
        <w:softHyphen/>
        <w:t>J. Biliūno sodyboje, Meistrelio šventę B. Buivydaitės sodyboje. Taip pat reguliariai organizavo kovojančios Ukrainos ir ukrainiečių karo pabėgėlių bendruomenės kultūrinio ir dvasinio palaikymo priemonių ciklą.</w:t>
      </w:r>
    </w:p>
    <w:p w14:paraId="71E18D31" w14:textId="03C7779D" w:rsidR="00A8753B" w:rsidRPr="000A3F67" w:rsidRDefault="00A8753B" w:rsidP="00A269F3">
      <w:pPr>
        <w:pStyle w:val="prastasiniatinklio"/>
        <w:spacing w:before="0" w:beforeAutospacing="0" w:after="0" w:afterAutospacing="0" w:line="276" w:lineRule="auto"/>
        <w:ind w:right="-141" w:firstLine="851"/>
        <w:jc w:val="both"/>
        <w:rPr>
          <w:lang w:val="lt-LT"/>
        </w:rPr>
      </w:pPr>
      <w:r w:rsidRPr="00D028A5">
        <w:rPr>
          <w:lang w:val="lt-LT"/>
        </w:rPr>
        <w:t xml:space="preserve">23. Kaip ir kiekvienais metais, Muziejus daug dėmesio skyrė lankytojams priimti, ekskursijoms bei edukacinėms programoms organizuoti. </w:t>
      </w:r>
      <w:r w:rsidRPr="000A3F67">
        <w:rPr>
          <w:lang w:val="lt-LT"/>
        </w:rPr>
        <w:t>2025 m. Muziejaus ekspozicijas aplankė ar kitaip su muziejinėmis vertybėmis susipažino 58,6 tūkst. lankytojų</w:t>
      </w:r>
      <w:r w:rsidR="004B579F" w:rsidRPr="000A3F67">
        <w:rPr>
          <w:lang w:val="lt-LT"/>
        </w:rPr>
        <w:t xml:space="preserve"> (2024 m. – 63,1 tūkst.)</w:t>
      </w:r>
      <w:r w:rsidRPr="000A3F67">
        <w:rPr>
          <w:lang w:val="lt-LT"/>
        </w:rPr>
        <w:t>, absoliuti dauguma jų buvo ekskursijų po Muziejaus ekspozicijas dalyviai. Tradiciškai vyko teminės edukacinės programos</w:t>
      </w:r>
      <w:r w:rsidR="004B579F" w:rsidRPr="000A3F67">
        <w:rPr>
          <w:lang w:val="lt-LT"/>
        </w:rPr>
        <w:t>.</w:t>
      </w:r>
      <w:r w:rsidRPr="000A3F67">
        <w:rPr>
          <w:lang w:val="lt-LT"/>
        </w:rPr>
        <w:t xml:space="preserve"> Populiariausius Arklio muziejų aplankė 23,9 tūkst. lankytojų</w:t>
      </w:r>
      <w:r w:rsidR="004B579F" w:rsidRPr="000A3F67">
        <w:rPr>
          <w:lang w:val="lt-LT"/>
        </w:rPr>
        <w:t xml:space="preserve"> (2024 m. – 24,8 tūkst.)</w:t>
      </w:r>
      <w:r w:rsidRPr="000A3F67">
        <w:rPr>
          <w:lang w:val="lt-LT"/>
        </w:rPr>
        <w:t xml:space="preserve">, </w:t>
      </w:r>
      <w:r w:rsidRPr="000A3F67">
        <w:rPr>
          <w:lang w:val="lt-LT"/>
        </w:rPr>
        <w:lastRenderedPageBreak/>
        <w:t>Siauruko muziejų – 16,1 tūkst. lankytojų</w:t>
      </w:r>
      <w:r w:rsidR="004B579F" w:rsidRPr="000A3F67">
        <w:rPr>
          <w:lang w:val="lt-LT"/>
        </w:rPr>
        <w:t xml:space="preserve"> (2024 m. – 17,6 tūkst.)</w:t>
      </w:r>
      <w:r w:rsidRPr="000A3F67">
        <w:rPr>
          <w:lang w:val="lt-LT"/>
        </w:rPr>
        <w:t>, Šeimyniškėlių piliakalnio istorinį kompleksą – 8,0 tūkst. lankytojų</w:t>
      </w:r>
      <w:r w:rsidR="004B579F" w:rsidRPr="000A3F67">
        <w:rPr>
          <w:lang w:val="lt-LT"/>
        </w:rPr>
        <w:t xml:space="preserve"> (2024 m. – 8,5 tūkst.)</w:t>
      </w:r>
      <w:r w:rsidRPr="000A3F67">
        <w:rPr>
          <w:lang w:val="lt-LT"/>
        </w:rPr>
        <w:t>, kiti 8,8 tūkst. pasklido po literatūrines ekspozicijas bei L. ir S. Didžiulių memorialinį muziejų. Kitose erdvėse vykusios Muziejaus veiklos sutelkė ir muziejines vertybes pristatė dar 1,8 tūkst. lankytojų</w:t>
      </w:r>
      <w:r w:rsidR="00FD37F5" w:rsidRPr="000A3F67">
        <w:rPr>
          <w:lang w:val="lt-LT"/>
        </w:rPr>
        <w:t xml:space="preserve"> (2024 m. – 3,5 tūkst.)</w:t>
      </w:r>
      <w:r w:rsidRPr="000A3F67">
        <w:rPr>
          <w:lang w:val="lt-LT"/>
        </w:rPr>
        <w:t>.</w:t>
      </w:r>
    </w:p>
    <w:p w14:paraId="45E47B5F" w14:textId="77777777" w:rsidR="008A38F4" w:rsidRDefault="008A38F4" w:rsidP="00A269F3">
      <w:pPr>
        <w:pStyle w:val="prastasiniatinklio"/>
        <w:spacing w:before="0" w:beforeAutospacing="0" w:after="0" w:afterAutospacing="0" w:line="276" w:lineRule="auto"/>
        <w:ind w:right="-141" w:firstLine="851"/>
        <w:jc w:val="both"/>
        <w:rPr>
          <w:color w:val="C00000"/>
          <w:lang w:val="lt-LT"/>
        </w:rPr>
      </w:pPr>
    </w:p>
    <w:p w14:paraId="4138F504" w14:textId="58A3F2AB" w:rsidR="008A38F4" w:rsidRDefault="008A38F4" w:rsidP="00A269F3">
      <w:pPr>
        <w:pStyle w:val="prastasiniatinklio"/>
        <w:spacing w:before="0" w:beforeAutospacing="0" w:after="0" w:afterAutospacing="0" w:line="276" w:lineRule="auto"/>
        <w:ind w:right="-141" w:firstLine="142"/>
        <w:jc w:val="center"/>
        <w:rPr>
          <w:color w:val="C00000"/>
          <w:lang w:val="lt-LT"/>
        </w:rPr>
      </w:pPr>
      <w:r>
        <w:rPr>
          <w:noProof/>
          <w:color w:val="C00000"/>
          <w:lang w:val="lt-LT" w:eastAsia="lt-LT"/>
        </w:rPr>
        <w:drawing>
          <wp:inline distT="0" distB="0" distL="0" distR="0" wp14:anchorId="24A1690F" wp14:editId="40663FB1">
            <wp:extent cx="5486400" cy="3200400"/>
            <wp:effectExtent l="0" t="0" r="0" b="0"/>
            <wp:docPr id="75590643"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4EF49C2" w14:textId="1D2E221B" w:rsidR="008A38F4" w:rsidRPr="00414680" w:rsidRDefault="00414680" w:rsidP="00A269F3">
      <w:pPr>
        <w:pStyle w:val="prastasiniatinklio"/>
        <w:spacing w:before="0" w:beforeAutospacing="0" w:after="0" w:afterAutospacing="0" w:line="276" w:lineRule="auto"/>
        <w:ind w:right="-141"/>
        <w:jc w:val="center"/>
        <w:rPr>
          <w:i/>
          <w:iCs/>
          <w:sz w:val="20"/>
          <w:szCs w:val="20"/>
          <w:lang w:val="lt-LT"/>
        </w:rPr>
      </w:pPr>
      <w:r w:rsidRPr="00414680">
        <w:rPr>
          <w:i/>
          <w:iCs/>
          <w:sz w:val="20"/>
          <w:szCs w:val="20"/>
          <w:lang w:val="lt-LT"/>
        </w:rPr>
        <w:t>Duomenų šaltinis: Muziejaus</w:t>
      </w:r>
      <w:r>
        <w:rPr>
          <w:i/>
          <w:iCs/>
          <w:sz w:val="20"/>
          <w:szCs w:val="20"/>
          <w:lang w:val="lt-LT"/>
        </w:rPr>
        <w:t xml:space="preserve"> statistiniai duomenys</w:t>
      </w:r>
    </w:p>
    <w:p w14:paraId="12EFF8CA" w14:textId="76915216" w:rsidR="008A38F4" w:rsidRPr="002F3186" w:rsidRDefault="008A38F4" w:rsidP="00A269F3">
      <w:pPr>
        <w:pStyle w:val="prastasiniatinklio"/>
        <w:spacing w:before="0" w:beforeAutospacing="0" w:after="0" w:afterAutospacing="0" w:line="276" w:lineRule="auto"/>
        <w:ind w:right="-141" w:firstLine="851"/>
        <w:jc w:val="both"/>
        <w:rPr>
          <w:color w:val="C00000"/>
          <w:lang w:val="lt-LT"/>
        </w:rPr>
      </w:pPr>
    </w:p>
    <w:p w14:paraId="50FA123A" w14:textId="35719179" w:rsidR="004B579F" w:rsidRPr="004B579F" w:rsidRDefault="004B579F" w:rsidP="00A269F3">
      <w:pPr>
        <w:pStyle w:val="prastasiniatinklio"/>
        <w:spacing w:before="0" w:beforeAutospacing="0" w:after="0" w:afterAutospacing="0" w:line="276" w:lineRule="auto"/>
        <w:ind w:right="-141" w:firstLine="851"/>
        <w:jc w:val="both"/>
        <w:rPr>
          <w:lang w:val="lt-LT"/>
        </w:rPr>
      </w:pPr>
      <w:r w:rsidRPr="004B579F">
        <w:rPr>
          <w:lang w:val="lt-LT"/>
        </w:rPr>
        <w:t>24. Dalyvaudamas Lietuvos bendrojo lavinimo mokyklų Kultūros paso sistemoje, Muziejus 2025 m. pradžioje teikė paslaugas šios sistemos vartotojams pagal 3</w:t>
      </w:r>
      <w:r w:rsidR="00FB42E4">
        <w:rPr>
          <w:lang w:val="lt-LT"/>
        </w:rPr>
        <w:t>1</w:t>
      </w:r>
      <w:r w:rsidRPr="004B579F">
        <w:rPr>
          <w:lang w:val="lt-LT"/>
        </w:rPr>
        <w:t xml:space="preserve"> akredituot</w:t>
      </w:r>
      <w:r w:rsidR="00FB42E4">
        <w:rPr>
          <w:lang w:val="lt-LT"/>
        </w:rPr>
        <w:t>ą</w:t>
      </w:r>
      <w:r w:rsidRPr="004B579F">
        <w:rPr>
          <w:lang w:val="lt-LT"/>
        </w:rPr>
        <w:t xml:space="preserve"> edukacin</w:t>
      </w:r>
      <w:r w:rsidR="00FB42E4">
        <w:rPr>
          <w:lang w:val="lt-LT"/>
        </w:rPr>
        <w:t>ę</w:t>
      </w:r>
      <w:r w:rsidRPr="004B579F">
        <w:rPr>
          <w:lang w:val="lt-LT"/>
        </w:rPr>
        <w:t xml:space="preserve"> program</w:t>
      </w:r>
      <w:r w:rsidR="00FB42E4">
        <w:rPr>
          <w:lang w:val="lt-LT"/>
        </w:rPr>
        <w:t>ą</w:t>
      </w:r>
      <w:r w:rsidRPr="004B579F">
        <w:rPr>
          <w:lang w:val="lt-LT"/>
        </w:rPr>
        <w:t xml:space="preserve"> Muziejaus ekspozicijose. Visos Muziejaus edukacinės programos akredituotos maksimaliam 3 metų laikotarpiui. 2025 m. kai kurių akredituotų programų terminas baigėsi, todėl per metus buvo palaipsniui atnaujinamas jų turinys, atsisakoma mažiau populiarių ir plėtojamos paklausios programos bei kuriamos naujos edukacinės programos atsižvelgiant į paslaugų vartotojų poreikius ir Kultūros paso sistemos reikalavimus. Per 2025 m. buvo atnaujintos 7 edukacinės programos, akredituotos maksimaliam tr</w:t>
      </w:r>
      <w:r w:rsidR="00AD39D1">
        <w:rPr>
          <w:lang w:val="lt-LT"/>
        </w:rPr>
        <w:t>e</w:t>
      </w:r>
      <w:r w:rsidRPr="004B579F">
        <w:rPr>
          <w:lang w:val="lt-LT"/>
        </w:rPr>
        <w:t xml:space="preserve">jų metų laikotarpiui. 2025 m. pabaigoje Muziejus teikė paslaugas pagal </w:t>
      </w:r>
      <w:r w:rsidR="00FB42E4">
        <w:rPr>
          <w:lang w:val="lt-LT"/>
        </w:rPr>
        <w:t>2</w:t>
      </w:r>
      <w:r w:rsidR="005418D9">
        <w:rPr>
          <w:lang w:val="lt-LT"/>
        </w:rPr>
        <w:t>7</w:t>
      </w:r>
      <w:r w:rsidRPr="004B579F">
        <w:rPr>
          <w:lang w:val="lt-LT"/>
        </w:rPr>
        <w:t xml:space="preserve"> akredituotas edukacines programas.</w:t>
      </w:r>
    </w:p>
    <w:p w14:paraId="1E7A26FF" w14:textId="36254313" w:rsidR="00FB42E4" w:rsidRDefault="004B579F" w:rsidP="00A269F3">
      <w:pPr>
        <w:spacing w:line="276" w:lineRule="auto"/>
        <w:ind w:right="-141" w:firstLine="851"/>
        <w:jc w:val="both"/>
      </w:pPr>
      <w:r w:rsidRPr="004B579F">
        <w:t xml:space="preserve">Per 2025 m. Muziejaus Kultūros paso programomis pasinaudojo 247 (2024 m. – 344) Lietuvos moksleivių grupės. Dauguma Kultūros paso programos paslaugų buvo suteikta gegužės, birželio ir spalio mėnesiais – aktyviausiu moksleivių kelionių po Lietuvą sezonu. Už šias paslaugas Muziejus gavo 26 025 Eur pajamų – tai motyvuojantys skaičiai, nors kiekvienais metais Kultūros paso paslaugų poreikis šiek tiek krenta dėl visoje Lietuvoje padidėjusios Kultūros paso programų pasiūlos, lyginant su ankstesniais metais, kai Muziejaus programos buvo itin populiarios. </w:t>
      </w:r>
    </w:p>
    <w:p w14:paraId="1792C321" w14:textId="1E6C271D" w:rsidR="00FB42E4" w:rsidRPr="00FB42E4" w:rsidRDefault="00FB42E4" w:rsidP="00A269F3">
      <w:pPr>
        <w:spacing w:line="276" w:lineRule="auto"/>
        <w:ind w:right="-141" w:firstLine="851"/>
        <w:jc w:val="both"/>
      </w:pPr>
      <w:r w:rsidRPr="00FB42E4">
        <w:t>Taip pat jau keletą metų stebima tendencija, jog per Kultūros pasą programas užsisako maždaug trečdalis moksleivių grupių; kaip aiškina patys pedagogai, Kultūros paso lėšos naudojamos brangesnėms programoms (teatrų spektakliams, VR patirtims ir pan.), o muziejaus programų ir ekskursijų kainos nėra didelės susimokėti patiems. Kartais nulemia ir programos pasirinkimo motyvas: paprastai per Kultūros pasą renkamasi programas, koreliuojanči</w:t>
      </w:r>
      <w:r w:rsidR="00AD39D1">
        <w:t>a</w:t>
      </w:r>
      <w:r w:rsidRPr="00FB42E4">
        <w:t>s su mokyklinėmis programomis arba modulinėmis ar projektinėmis veiklomis, kai neplanuojama keliauti į pramoginius objektus.</w:t>
      </w:r>
    </w:p>
    <w:p w14:paraId="37AA4526" w14:textId="5D737B1E" w:rsidR="00B2234F" w:rsidRDefault="004B579F" w:rsidP="00A269F3">
      <w:pPr>
        <w:pStyle w:val="prastasiniatinklio"/>
        <w:spacing w:before="0" w:beforeAutospacing="0" w:after="0" w:afterAutospacing="0" w:line="276" w:lineRule="auto"/>
        <w:ind w:right="-141" w:firstLine="851"/>
        <w:jc w:val="both"/>
        <w:rPr>
          <w:color w:val="C00000"/>
          <w:lang w:val="lt-LT"/>
        </w:rPr>
      </w:pPr>
      <w:r w:rsidRPr="004B579F">
        <w:rPr>
          <w:lang w:val="lt-LT"/>
        </w:rPr>
        <w:t xml:space="preserve">25. 2025 m. Muziejus toliau saugojo, gausino, tyrinėjo ir viešino savo muziejinių vertybių rinkinius. </w:t>
      </w:r>
      <w:r w:rsidRPr="000A3F67">
        <w:rPr>
          <w:lang w:val="lt-LT"/>
        </w:rPr>
        <w:t>2025 m. gruodžio 31 d. Muziejaus rinkiniuose saugom</w:t>
      </w:r>
      <w:r w:rsidR="00AD39D1">
        <w:rPr>
          <w:lang w:val="lt-LT"/>
        </w:rPr>
        <w:t>a</w:t>
      </w:r>
      <w:r w:rsidRPr="000A3F67">
        <w:rPr>
          <w:lang w:val="lt-LT"/>
        </w:rPr>
        <w:t xml:space="preserve"> 58 116 pagrindinio ir pagalbinio </w:t>
      </w:r>
      <w:r w:rsidRPr="000A3F67">
        <w:rPr>
          <w:lang w:val="lt-LT"/>
        </w:rPr>
        <w:lastRenderedPageBreak/>
        <w:t xml:space="preserve">rinkinių </w:t>
      </w:r>
      <w:r w:rsidR="00AD39D1">
        <w:rPr>
          <w:lang w:val="lt-LT"/>
        </w:rPr>
        <w:t>muziejinių vertybi</w:t>
      </w:r>
      <w:r w:rsidRPr="000A3F67">
        <w:rPr>
          <w:lang w:val="lt-LT"/>
        </w:rPr>
        <w:t>ų</w:t>
      </w:r>
      <w:r w:rsidR="003125AF" w:rsidRPr="000A3F67">
        <w:rPr>
          <w:lang w:val="lt-LT"/>
        </w:rPr>
        <w:t xml:space="preserve"> (2024 m. gruodžio 31 d. – 55</w:t>
      </w:r>
      <w:r w:rsidR="00C61A32" w:rsidRPr="000A3F67">
        <w:rPr>
          <w:lang w:val="lt-LT"/>
        </w:rPr>
        <w:t> </w:t>
      </w:r>
      <w:r w:rsidR="003125AF" w:rsidRPr="000A3F67">
        <w:rPr>
          <w:lang w:val="lt-LT"/>
        </w:rPr>
        <w:t>569</w:t>
      </w:r>
      <w:r w:rsidR="00C61A32" w:rsidRPr="000A3F67">
        <w:rPr>
          <w:lang w:val="lt-LT"/>
        </w:rPr>
        <w:t>)</w:t>
      </w:r>
      <w:r w:rsidRPr="000A3F67">
        <w:rPr>
          <w:lang w:val="lt-LT"/>
        </w:rPr>
        <w:t>. Per 2025 m. rinkinius papildė ir buvo suinventorint</w:t>
      </w:r>
      <w:r w:rsidR="00AD39D1">
        <w:rPr>
          <w:lang w:val="lt-LT"/>
        </w:rPr>
        <w:t>os</w:t>
      </w:r>
      <w:r w:rsidRPr="000A3F67">
        <w:rPr>
          <w:lang w:val="lt-LT"/>
        </w:rPr>
        <w:t xml:space="preserve"> 2 547 naujos muziejinės vertybės</w:t>
      </w:r>
      <w:r w:rsidR="00F0326B" w:rsidRPr="000A3F67">
        <w:rPr>
          <w:lang w:val="lt-LT"/>
        </w:rPr>
        <w:t xml:space="preserve"> (per 2024 m. </w:t>
      </w:r>
      <w:r w:rsidR="00F0326B" w:rsidRPr="00AD39D1">
        <w:rPr>
          <w:lang w:val="lt-LT"/>
        </w:rPr>
        <w:t xml:space="preserve">– </w:t>
      </w:r>
      <w:r w:rsidR="00F0326B" w:rsidRPr="000A3F67">
        <w:rPr>
          <w:lang w:val="lt-LT"/>
        </w:rPr>
        <w:t>2</w:t>
      </w:r>
      <w:r w:rsidR="00C61A32" w:rsidRPr="000A3F67">
        <w:rPr>
          <w:lang w:val="lt-LT"/>
        </w:rPr>
        <w:t> </w:t>
      </w:r>
      <w:r w:rsidR="00F0326B" w:rsidRPr="000A3F67">
        <w:rPr>
          <w:lang w:val="lt-LT"/>
        </w:rPr>
        <w:t>420)</w:t>
      </w:r>
      <w:r w:rsidRPr="000A3F67">
        <w:rPr>
          <w:lang w:val="lt-LT"/>
        </w:rPr>
        <w:t>.</w:t>
      </w:r>
      <w:r w:rsidRPr="002F3186">
        <w:rPr>
          <w:color w:val="C00000"/>
          <w:lang w:val="lt-LT"/>
        </w:rPr>
        <w:t xml:space="preserve"> </w:t>
      </w:r>
    </w:p>
    <w:p w14:paraId="47A7EEBA" w14:textId="6E99DA2A" w:rsidR="004B579F" w:rsidRPr="004B579F" w:rsidRDefault="004B579F" w:rsidP="00A269F3">
      <w:pPr>
        <w:pStyle w:val="prastasiniatinklio"/>
        <w:spacing w:before="0" w:beforeAutospacing="0" w:after="0" w:afterAutospacing="0" w:line="276" w:lineRule="auto"/>
        <w:ind w:right="-141" w:firstLine="851"/>
        <w:jc w:val="both"/>
        <w:rPr>
          <w:lang w:val="lt-LT"/>
        </w:rPr>
      </w:pPr>
      <w:r w:rsidRPr="004B579F">
        <w:rPr>
          <w:lang w:val="lt-LT"/>
        </w:rPr>
        <w:t xml:space="preserve">Muziejuje buvo tęsiama </w:t>
      </w:r>
      <w:r w:rsidR="00AD39D1">
        <w:rPr>
          <w:lang w:val="lt-LT"/>
        </w:rPr>
        <w:t>muziejinių vertybi</w:t>
      </w:r>
      <w:r w:rsidRPr="004B579F">
        <w:rPr>
          <w:lang w:val="lt-LT"/>
        </w:rPr>
        <w:t>ų skaitmeninimo programa: tikslinami ir plečiami kompiuteriniai eksponatų sąrašai, vis</w:t>
      </w:r>
      <w:r w:rsidR="00AD39D1">
        <w:rPr>
          <w:lang w:val="lt-LT"/>
        </w:rPr>
        <w:t>os vertybės</w:t>
      </w:r>
      <w:r w:rsidRPr="004B579F">
        <w:rPr>
          <w:lang w:val="lt-LT"/>
        </w:rPr>
        <w:t xml:space="preserve"> įvertint</w:t>
      </w:r>
      <w:r w:rsidR="00AD39D1">
        <w:rPr>
          <w:lang w:val="lt-LT"/>
        </w:rPr>
        <w:t>os</w:t>
      </w:r>
      <w:r w:rsidRPr="004B579F">
        <w:rPr>
          <w:lang w:val="lt-LT"/>
        </w:rPr>
        <w:t xml:space="preserve"> pagal nustatytą metodiką, </w:t>
      </w:r>
      <w:r w:rsidR="00AD39D1">
        <w:rPr>
          <w:lang w:val="lt-LT"/>
        </w:rPr>
        <w:t>jos</w:t>
      </w:r>
      <w:r w:rsidRPr="004B579F">
        <w:rPr>
          <w:lang w:val="lt-LT"/>
        </w:rPr>
        <w:t xml:space="preserve"> skenuojam</w:t>
      </w:r>
      <w:r w:rsidR="00AD39D1">
        <w:rPr>
          <w:lang w:val="lt-LT"/>
        </w:rPr>
        <w:t>os</w:t>
      </w:r>
      <w:r w:rsidRPr="004B579F">
        <w:rPr>
          <w:lang w:val="lt-LT"/>
        </w:rPr>
        <w:t xml:space="preserve"> ar fotografuojam</w:t>
      </w:r>
      <w:r w:rsidR="00AD39D1">
        <w:rPr>
          <w:lang w:val="lt-LT"/>
        </w:rPr>
        <w:t>os</w:t>
      </w:r>
      <w:r w:rsidRPr="004B579F">
        <w:rPr>
          <w:lang w:val="lt-LT"/>
        </w:rPr>
        <w:t xml:space="preserve">, jų atvaizdai viešai publikuojami Lietuvos integralioje muziejų informacinėje sistemoje (LIMIS). Per 2025 m. į viešąsias prieigas buvo pateikta 675 </w:t>
      </w:r>
      <w:r w:rsidR="00AD39D1">
        <w:rPr>
          <w:lang w:val="lt-LT"/>
        </w:rPr>
        <w:t>muziejinių vertybių</w:t>
      </w:r>
      <w:r w:rsidRPr="004B579F">
        <w:rPr>
          <w:lang w:val="lt-LT"/>
        </w:rPr>
        <w:t xml:space="preserve"> ir informacija apie j</w:t>
      </w:r>
      <w:r w:rsidR="00AD39D1">
        <w:rPr>
          <w:lang w:val="lt-LT"/>
        </w:rPr>
        <w:t>a</w:t>
      </w:r>
      <w:r w:rsidRPr="004B579F">
        <w:rPr>
          <w:lang w:val="lt-LT"/>
        </w:rPr>
        <w:t>s.</w:t>
      </w:r>
    </w:p>
    <w:p w14:paraId="107E3DF3" w14:textId="59E31404" w:rsidR="004B579F" w:rsidRPr="004B579F" w:rsidRDefault="004B579F" w:rsidP="00A269F3">
      <w:pPr>
        <w:pStyle w:val="prastasiniatinklio"/>
        <w:spacing w:before="0" w:beforeAutospacing="0" w:after="0" w:afterAutospacing="0" w:line="276" w:lineRule="auto"/>
        <w:ind w:right="-141" w:firstLine="851"/>
        <w:jc w:val="both"/>
        <w:rPr>
          <w:lang w:val="lt-LT"/>
        </w:rPr>
      </w:pPr>
      <w:r w:rsidRPr="000A3F67">
        <w:rPr>
          <w:lang w:val="lt-LT"/>
        </w:rPr>
        <w:t>Iki 2025 m. pabaigos viešosiose prieigose iš viso pateikt</w:t>
      </w:r>
      <w:r w:rsidR="00AD39D1">
        <w:rPr>
          <w:lang w:val="lt-LT"/>
        </w:rPr>
        <w:t>os</w:t>
      </w:r>
      <w:r w:rsidRPr="000A3F67">
        <w:rPr>
          <w:lang w:val="lt-LT"/>
        </w:rPr>
        <w:t xml:space="preserve"> 17</w:t>
      </w:r>
      <w:r w:rsidR="00F9062C">
        <w:rPr>
          <w:lang w:val="lt-LT"/>
        </w:rPr>
        <w:t xml:space="preserve"> </w:t>
      </w:r>
      <w:r w:rsidRPr="000A3F67">
        <w:rPr>
          <w:lang w:val="lt-LT"/>
        </w:rPr>
        <w:t xml:space="preserve">776 Muziejaus </w:t>
      </w:r>
      <w:r w:rsidR="00AD39D1">
        <w:rPr>
          <w:lang w:val="lt-LT"/>
        </w:rPr>
        <w:t>muziejinės vertybės</w:t>
      </w:r>
      <w:r w:rsidR="00F0326B" w:rsidRPr="000A3F67">
        <w:rPr>
          <w:lang w:val="lt-LT"/>
        </w:rPr>
        <w:t xml:space="preserve"> (per 2024 m. – 17</w:t>
      </w:r>
      <w:r w:rsidR="00F9062C">
        <w:rPr>
          <w:lang w:val="lt-LT"/>
        </w:rPr>
        <w:t xml:space="preserve"> </w:t>
      </w:r>
      <w:r w:rsidR="00F0326B" w:rsidRPr="000A3F67">
        <w:rPr>
          <w:lang w:val="lt-LT"/>
        </w:rPr>
        <w:t>101)</w:t>
      </w:r>
      <w:r w:rsidRPr="004B579F">
        <w:rPr>
          <w:lang w:val="lt-LT"/>
        </w:rPr>
        <w:t xml:space="preserve">, tai sudaro 30,7 proc. viso rinkinio. </w:t>
      </w:r>
    </w:p>
    <w:p w14:paraId="561B47BA" w14:textId="2B048BDD" w:rsidR="004B579F" w:rsidRPr="000A3F67" w:rsidRDefault="004B579F" w:rsidP="00A269F3">
      <w:pPr>
        <w:pStyle w:val="prastasiniatinklio"/>
        <w:spacing w:before="0" w:beforeAutospacing="0" w:after="0" w:afterAutospacing="0" w:line="276" w:lineRule="auto"/>
        <w:ind w:right="-141" w:firstLine="851"/>
        <w:jc w:val="both"/>
        <w:rPr>
          <w:lang w:val="lt-LT"/>
        </w:rPr>
      </w:pPr>
      <w:r w:rsidRPr="004B579F">
        <w:rPr>
          <w:lang w:val="lt-LT"/>
        </w:rPr>
        <w:t xml:space="preserve">26. </w:t>
      </w:r>
      <w:r w:rsidR="00F0326B">
        <w:rPr>
          <w:lang w:val="lt-LT"/>
        </w:rPr>
        <w:t xml:space="preserve">Pagal </w:t>
      </w:r>
      <w:r w:rsidRPr="004B579F">
        <w:rPr>
          <w:lang w:val="lt-LT"/>
        </w:rPr>
        <w:t>Lietuvos Respublikos kultūros ministro įsakym</w:t>
      </w:r>
      <w:r w:rsidR="00F0326B">
        <w:rPr>
          <w:lang w:val="lt-LT"/>
        </w:rPr>
        <w:t>u</w:t>
      </w:r>
      <w:r w:rsidRPr="004B579F">
        <w:rPr>
          <w:lang w:val="lt-LT"/>
        </w:rPr>
        <w:t xml:space="preserve"> nustatytą tvarką muziejinės vertybės buvo vertinam</w:t>
      </w:r>
      <w:r w:rsidR="00AD39D1">
        <w:rPr>
          <w:lang w:val="lt-LT"/>
        </w:rPr>
        <w:t>os</w:t>
      </w:r>
      <w:r w:rsidRPr="004B579F">
        <w:rPr>
          <w:lang w:val="lt-LT"/>
        </w:rPr>
        <w:t xml:space="preserve"> tikrąja verte</w:t>
      </w:r>
      <w:r w:rsidRPr="002F3186">
        <w:rPr>
          <w:color w:val="C00000"/>
          <w:lang w:val="lt-LT"/>
        </w:rPr>
        <w:t xml:space="preserve">. </w:t>
      </w:r>
      <w:r w:rsidRPr="000A3F67">
        <w:rPr>
          <w:lang w:val="lt-LT"/>
        </w:rPr>
        <w:t>2025 m. buvo įvertint</w:t>
      </w:r>
      <w:r w:rsidR="00AD39D1">
        <w:rPr>
          <w:lang w:val="lt-LT"/>
        </w:rPr>
        <w:t>os</w:t>
      </w:r>
      <w:r w:rsidRPr="000A3F67">
        <w:rPr>
          <w:lang w:val="lt-LT"/>
        </w:rPr>
        <w:t xml:space="preserve"> </w:t>
      </w:r>
      <w:r w:rsidR="00F0326B" w:rsidRPr="000A3F67">
        <w:rPr>
          <w:lang w:val="lt-LT"/>
        </w:rPr>
        <w:t xml:space="preserve">2 547 </w:t>
      </w:r>
      <w:r w:rsidRPr="000A3F67">
        <w:rPr>
          <w:lang w:val="lt-LT"/>
        </w:rPr>
        <w:t>naujai gaut</w:t>
      </w:r>
      <w:r w:rsidR="00AD39D1">
        <w:rPr>
          <w:lang w:val="lt-LT"/>
        </w:rPr>
        <w:t>os muziejinės vertybės</w:t>
      </w:r>
      <w:r w:rsidR="00F0326B" w:rsidRPr="000A3F67">
        <w:rPr>
          <w:lang w:val="lt-LT"/>
        </w:rPr>
        <w:t xml:space="preserve"> (per 2024 m. – 2</w:t>
      </w:r>
      <w:r w:rsidR="00F9062C">
        <w:rPr>
          <w:lang w:val="lt-LT"/>
        </w:rPr>
        <w:t xml:space="preserve"> </w:t>
      </w:r>
      <w:r w:rsidR="00F0326B" w:rsidRPr="000A3F67">
        <w:rPr>
          <w:lang w:val="lt-LT"/>
        </w:rPr>
        <w:t>420)</w:t>
      </w:r>
      <w:r w:rsidRPr="000A3F67">
        <w:rPr>
          <w:lang w:val="lt-LT"/>
        </w:rPr>
        <w:t>.</w:t>
      </w:r>
    </w:p>
    <w:p w14:paraId="5BBB6A53" w14:textId="2E85905A" w:rsidR="00764E11" w:rsidRPr="00F0326B" w:rsidRDefault="00764E11" w:rsidP="00A269F3">
      <w:pPr>
        <w:pStyle w:val="prastasiniatinklio"/>
        <w:spacing w:before="0" w:beforeAutospacing="0" w:after="0" w:afterAutospacing="0" w:line="276" w:lineRule="auto"/>
        <w:ind w:right="-141" w:firstLine="851"/>
        <w:jc w:val="both"/>
        <w:rPr>
          <w:lang w:val="lt-LT"/>
        </w:rPr>
      </w:pPr>
      <w:r w:rsidRPr="00F0326B">
        <w:rPr>
          <w:lang w:val="lt-LT"/>
        </w:rPr>
        <w:t>27. Tyrinėdamas ir populiarindamas savo asmenybių paveldą ir muziejinių vertybių rinkinius, 2025 m. Muziejus:</w:t>
      </w:r>
    </w:p>
    <w:p w14:paraId="3FEADBBA" w14:textId="77777777" w:rsidR="00764E11" w:rsidRPr="00F0326B" w:rsidRDefault="00764E11" w:rsidP="00A269F3">
      <w:pPr>
        <w:pStyle w:val="prastasiniatinklio"/>
        <w:spacing w:before="0" w:beforeAutospacing="0" w:after="0" w:afterAutospacing="0" w:line="276" w:lineRule="auto"/>
        <w:ind w:right="-141" w:firstLine="851"/>
        <w:jc w:val="both"/>
        <w:rPr>
          <w:lang w:val="lt-LT"/>
        </w:rPr>
      </w:pPr>
      <w:r w:rsidRPr="00F0326B">
        <w:rPr>
          <w:lang w:val="lt-LT"/>
        </w:rPr>
        <w:t>27.1. vykdė tęstinių tyrimų programą, rengdamas rašytojo Antano Žukausko-Vienuolio epistolinio palikimo šaltinių publikaciją, parengė spaudai ir išleido pirmąjį jos tomą, tęsė antrojo tomo parengiamuosius tyrimus;</w:t>
      </w:r>
    </w:p>
    <w:p w14:paraId="2FFC45CA" w14:textId="77777777" w:rsidR="00764E11" w:rsidRPr="00F0326B" w:rsidRDefault="00764E11" w:rsidP="00A269F3">
      <w:pPr>
        <w:pStyle w:val="prastasiniatinklio"/>
        <w:spacing w:before="0" w:beforeAutospacing="0" w:after="0" w:afterAutospacing="0" w:line="276" w:lineRule="auto"/>
        <w:ind w:right="-141" w:firstLine="851"/>
        <w:jc w:val="both"/>
        <w:rPr>
          <w:lang w:val="lt-LT"/>
        </w:rPr>
      </w:pPr>
      <w:r w:rsidRPr="00F0326B">
        <w:rPr>
          <w:lang w:val="lt-LT"/>
        </w:rPr>
        <w:t xml:space="preserve">27.2. tęsė Onos </w:t>
      </w:r>
      <w:proofErr w:type="spellStart"/>
      <w:r w:rsidRPr="00F0326B">
        <w:rPr>
          <w:lang w:val="lt-LT"/>
        </w:rPr>
        <w:t>Zabielaitės</w:t>
      </w:r>
      <w:proofErr w:type="spellEnd"/>
      <w:r w:rsidRPr="00F0326B">
        <w:rPr>
          <w:lang w:val="lt-LT"/>
        </w:rPr>
        <w:t xml:space="preserve">-Karvelienės </w:t>
      </w:r>
      <w:proofErr w:type="spellStart"/>
      <w:r w:rsidRPr="00F0326B">
        <w:rPr>
          <w:lang w:val="lt-LT"/>
        </w:rPr>
        <w:t>egodokumentų</w:t>
      </w:r>
      <w:proofErr w:type="spellEnd"/>
      <w:r w:rsidRPr="00F0326B">
        <w:rPr>
          <w:lang w:val="lt-LT"/>
        </w:rPr>
        <w:t>, saugomų įvairiose atminties institucijose, tyrimus, rengdamas išsamų biografinį Karvelių šeimos bendravimo pristatymą;</w:t>
      </w:r>
    </w:p>
    <w:p w14:paraId="7C0E1A57" w14:textId="77777777" w:rsidR="00764E11" w:rsidRPr="00F0326B" w:rsidRDefault="00764E11" w:rsidP="00A269F3">
      <w:pPr>
        <w:pStyle w:val="prastasiniatinklio"/>
        <w:spacing w:before="0" w:beforeAutospacing="0" w:after="0" w:afterAutospacing="0" w:line="276" w:lineRule="auto"/>
        <w:ind w:right="-141" w:firstLine="851"/>
        <w:jc w:val="both"/>
        <w:rPr>
          <w:lang w:val="lt-LT"/>
        </w:rPr>
      </w:pPr>
      <w:r w:rsidRPr="00F0326B">
        <w:rPr>
          <w:lang w:val="lt-LT"/>
        </w:rPr>
        <w:t xml:space="preserve">27.3. tyrinėjo Bronės Buivydaitės ir Liudvikos </w:t>
      </w:r>
      <w:proofErr w:type="spellStart"/>
      <w:r w:rsidRPr="00F0326B">
        <w:rPr>
          <w:lang w:val="lt-LT"/>
        </w:rPr>
        <w:t>Nitaitės</w:t>
      </w:r>
      <w:proofErr w:type="spellEnd"/>
      <w:r w:rsidRPr="00F0326B">
        <w:rPr>
          <w:lang w:val="lt-LT"/>
        </w:rPr>
        <w:t>-Didžiulienės kilmės dokumentus, rengdamas šių muziejinių asmenybių giminių medžius.</w:t>
      </w:r>
    </w:p>
    <w:p w14:paraId="44157224" w14:textId="77777777" w:rsidR="00764E11" w:rsidRPr="00F0326B" w:rsidRDefault="00764E11" w:rsidP="00A269F3">
      <w:pPr>
        <w:pStyle w:val="prastasiniatinklio"/>
        <w:spacing w:before="0" w:beforeAutospacing="0" w:after="0" w:afterAutospacing="0" w:line="276" w:lineRule="auto"/>
        <w:ind w:right="-141" w:firstLine="851"/>
        <w:jc w:val="both"/>
        <w:rPr>
          <w:lang w:val="lt-LT"/>
        </w:rPr>
      </w:pPr>
      <w:r w:rsidRPr="00F0326B">
        <w:rPr>
          <w:lang w:val="lt-LT"/>
        </w:rPr>
        <w:t xml:space="preserve">28. Muziejus tęsė nuo 2011 m. pradėtus Anykščių krašto genealoginius tyrimus, kaupdamas genealoginę informaciją ir teikdamas ją Muziejaus lankytojams, sudarydamas prielaidas paskatai domėtis savo kilmės istorija, taip ugdydamas nacionalinio pasididžiavimo patriotinius jausmus. Iki 2025 m. pabaigos Muziejaus sudaromuose genealoginių žinių skaitmeniniuose rinkiniuose buvo sukaupta 215 tūkst. įrašų apie Anykščių krašto žmonių gimimą, santuokas ir mirtis XVIII–XX a. Geriausiai ištirtos Anykščių, Andrioniškio, Debeikių, Troškūnų ir </w:t>
      </w:r>
      <w:proofErr w:type="spellStart"/>
      <w:r w:rsidRPr="00F0326B">
        <w:rPr>
          <w:lang w:val="lt-LT"/>
        </w:rPr>
        <w:t>Dabužių</w:t>
      </w:r>
      <w:proofErr w:type="spellEnd"/>
      <w:r w:rsidRPr="00F0326B">
        <w:rPr>
          <w:lang w:val="lt-LT"/>
        </w:rPr>
        <w:t xml:space="preserve"> parapijos, tyrimai plėtojami Traupio, Svėdasų, Kurklių ir Viešintų parapijose.</w:t>
      </w:r>
    </w:p>
    <w:p w14:paraId="05C8B6B5" w14:textId="40BD388E" w:rsidR="00764E11" w:rsidRPr="00F0326B" w:rsidRDefault="00764E11" w:rsidP="00A269F3">
      <w:pPr>
        <w:pStyle w:val="prastasiniatinklio"/>
        <w:spacing w:before="0" w:beforeAutospacing="0" w:after="0" w:afterAutospacing="0" w:line="276" w:lineRule="auto"/>
        <w:ind w:right="-141" w:firstLine="851"/>
        <w:jc w:val="both"/>
        <w:rPr>
          <w:lang w:val="lt-LT"/>
        </w:rPr>
      </w:pPr>
      <w:r w:rsidRPr="00F0326B">
        <w:rPr>
          <w:lang w:val="lt-LT"/>
        </w:rPr>
        <w:t>Muziejaus sukaupta genealoginė informacija leido patikslinti daugybę faktų apie žymiųjų anykštėnų kilmę, gimines, biografines linijas, padeda plėsti ir tikslinti žinias apie saugomus eksponatus, kritiškai pertinti ir tikslinti rašytinius šaltinius bei prisiminimų fondą.</w:t>
      </w:r>
      <w:r w:rsidR="007247ED">
        <w:rPr>
          <w:lang w:val="lt-LT"/>
        </w:rPr>
        <w:t xml:space="preserve"> </w:t>
      </w:r>
    </w:p>
    <w:p w14:paraId="0015F940" w14:textId="77777777" w:rsidR="00764E11" w:rsidRPr="00F0326B" w:rsidRDefault="00764E11" w:rsidP="00A269F3">
      <w:pPr>
        <w:pStyle w:val="prastasiniatinklio"/>
        <w:spacing w:before="0" w:beforeAutospacing="0" w:after="0" w:afterAutospacing="0" w:line="276" w:lineRule="auto"/>
        <w:ind w:right="-141" w:firstLine="851"/>
        <w:jc w:val="both"/>
        <w:rPr>
          <w:lang w:val="lt-LT"/>
        </w:rPr>
      </w:pPr>
      <w:r w:rsidRPr="00F0326B">
        <w:rPr>
          <w:lang w:val="lt-LT"/>
        </w:rPr>
        <w:t xml:space="preserve">29. 2025 m. Muziejus tęsė 2017 m. pradėtą misiją, skirtą Lietuvos Respublikos gimimo ir pirmųjų kovų už Nepriklausomybę 100-mečiui. Ja siekiama prisiminti ir įamžinti visus anykštėnus – Lietuvos nepriklausomybės kovų savanorius, sukaupiant apie juos žinias ir taip atskleidžiant tą garbę, kokią visai savo giminei bei gimtajam kraštui pelnė daugiau kaip 420 anykštėnų savanorių. Remdamasis sukauptais genealoginiais rinkiniais, Muziejus toliau rinko ir tikslino žinias apie savanorius, bendravo su savanorių palikuoniais. Muziejaus interneto svetainėje sukurtame šiai misijai skirtame „Anykščių krašto savanorių“ puslapyje skelbiamos 422 savanorių biografijos toliau atnaujinamos, apauginamos vis naujais faktais, kurie atveda savanorių šeimas ir jų gimines iki šių dienų. </w:t>
      </w:r>
    </w:p>
    <w:p w14:paraId="6607C844" w14:textId="77777777" w:rsidR="00764E11" w:rsidRPr="00F0326B" w:rsidRDefault="00764E11" w:rsidP="00A269F3">
      <w:pPr>
        <w:pStyle w:val="prastasiniatinklio"/>
        <w:spacing w:before="0" w:beforeAutospacing="0" w:after="0" w:afterAutospacing="0" w:line="276" w:lineRule="auto"/>
        <w:ind w:right="-141" w:firstLine="851"/>
        <w:jc w:val="both"/>
        <w:rPr>
          <w:lang w:val="lt-LT"/>
        </w:rPr>
      </w:pPr>
      <w:r w:rsidRPr="00F0326B">
        <w:rPr>
          <w:lang w:val="lt-LT"/>
        </w:rPr>
        <w:t xml:space="preserve">30. Ketvirtus metus tęsiantis Rusijos pradėtam karui prieš Ukrainą, Muziejus įgyvendino vis daugiau ir naujų kultūrinių sumanymų, skirtų Ukrainos patriotinei dvasiai populiarinti Lietuvoje, Ukrainos karo pabėgėliams, įsikūrusiems Anykščių krašte ir visoje Lietuvoje, remti. </w:t>
      </w:r>
    </w:p>
    <w:p w14:paraId="539AC580" w14:textId="77777777" w:rsidR="00764E11" w:rsidRDefault="00764E11" w:rsidP="00A269F3">
      <w:pPr>
        <w:pStyle w:val="prastasiniatinklio"/>
        <w:spacing w:before="0" w:beforeAutospacing="0" w:after="0" w:afterAutospacing="0" w:line="276" w:lineRule="auto"/>
        <w:ind w:right="-141" w:firstLine="851"/>
        <w:jc w:val="both"/>
        <w:rPr>
          <w:lang w:val="lt-LT"/>
        </w:rPr>
      </w:pPr>
      <w:r w:rsidRPr="00F0326B">
        <w:rPr>
          <w:lang w:val="lt-LT"/>
        </w:rPr>
        <w:t xml:space="preserve">Muziejus palaikė ryšį su Ukrainos rašytojais, rezidavusiais Anykščiuose pagal ankstesnių metų rezidencijų programas, surengė antrąją rašytojos </w:t>
      </w:r>
      <w:proofErr w:type="spellStart"/>
      <w:r w:rsidRPr="00F0326B">
        <w:rPr>
          <w:lang w:val="lt-LT"/>
        </w:rPr>
        <w:t>Katerynos</w:t>
      </w:r>
      <w:proofErr w:type="spellEnd"/>
      <w:r w:rsidRPr="00F0326B">
        <w:rPr>
          <w:lang w:val="lt-LT"/>
        </w:rPr>
        <w:t xml:space="preserve"> </w:t>
      </w:r>
      <w:proofErr w:type="spellStart"/>
      <w:r w:rsidRPr="00F0326B">
        <w:rPr>
          <w:lang w:val="lt-LT"/>
        </w:rPr>
        <w:t>Jehoruškinos</w:t>
      </w:r>
      <w:proofErr w:type="spellEnd"/>
      <w:r w:rsidRPr="00F0326B">
        <w:rPr>
          <w:lang w:val="lt-LT"/>
        </w:rPr>
        <w:t xml:space="preserve"> rezidencijos programą ir priėmė pirmajai rezidencijai rašytoją Mariją </w:t>
      </w:r>
      <w:proofErr w:type="spellStart"/>
      <w:r w:rsidRPr="00F0326B">
        <w:rPr>
          <w:lang w:val="lt-LT"/>
        </w:rPr>
        <w:t>Matios</w:t>
      </w:r>
      <w:proofErr w:type="spellEnd"/>
      <w:r w:rsidRPr="00F0326B">
        <w:rPr>
          <w:lang w:val="lt-LT"/>
        </w:rPr>
        <w:t xml:space="preserve">, pagal sutartį su </w:t>
      </w:r>
      <w:proofErr w:type="spellStart"/>
      <w:r w:rsidRPr="00F0326B">
        <w:rPr>
          <w:lang w:val="lt-LT"/>
        </w:rPr>
        <w:t>Radomyšlio</w:t>
      </w:r>
      <w:proofErr w:type="spellEnd"/>
      <w:r w:rsidRPr="00F0326B">
        <w:rPr>
          <w:lang w:val="lt-LT"/>
        </w:rPr>
        <w:t xml:space="preserve"> pilies kompleksu </w:t>
      </w:r>
      <w:r w:rsidRPr="00F0326B">
        <w:rPr>
          <w:lang w:val="lt-LT"/>
        </w:rPr>
        <w:lastRenderedPageBreak/>
        <w:t>toliau saugojo ir organizavo ekspozicines keliones trims sakralinio meno eksponatų rinkiniams (iš viso 106 vnt.). Muziejaus inicijuotos Ukrainos sakralinio meno vertybių parodos 2025 m. buvo rengiamos įvairiose Anykščių erdvėse bei Zarasų muziejaus Dusetų filiale, ribojant eksponavimą dėl blogėjančios meno vertybių būklės</w:t>
      </w:r>
      <w:r w:rsidRPr="00414680">
        <w:rPr>
          <w:lang w:val="lt-LT"/>
        </w:rPr>
        <w:t>.</w:t>
      </w:r>
    </w:p>
    <w:p w14:paraId="02B405E3" w14:textId="77777777" w:rsidR="006C2F99" w:rsidRDefault="00764E11" w:rsidP="00A269F3">
      <w:pPr>
        <w:pStyle w:val="prastasiniatinklio"/>
        <w:spacing w:before="0" w:beforeAutospacing="0" w:after="0" w:afterAutospacing="0" w:line="276" w:lineRule="auto"/>
        <w:ind w:right="-141" w:firstLine="851"/>
        <w:jc w:val="both"/>
        <w:rPr>
          <w:lang w:val="lt-LT"/>
        </w:rPr>
      </w:pPr>
      <w:r w:rsidRPr="00F0326B">
        <w:rPr>
          <w:lang w:val="lt-LT"/>
        </w:rPr>
        <w:t>31. Įgyvendindamas tarptautinių bei nacionalinių institucijų ir Anykščių rajono savivaldybės finansuotus projektus, Muziejus 2025 m. vykdė šias projektines kultūrinių veiklų programas:</w:t>
      </w:r>
    </w:p>
    <w:p w14:paraId="1A7229D0" w14:textId="4EED5A74" w:rsidR="00764E11" w:rsidRPr="00F0326B" w:rsidRDefault="00764E11" w:rsidP="00A269F3">
      <w:pPr>
        <w:pStyle w:val="prastasiniatinklio"/>
        <w:spacing w:before="0" w:beforeAutospacing="0" w:after="0" w:afterAutospacing="0" w:line="276" w:lineRule="auto"/>
        <w:ind w:right="-141" w:firstLine="851"/>
        <w:jc w:val="both"/>
        <w:rPr>
          <w:lang w:val="lt-LT"/>
        </w:rPr>
      </w:pPr>
      <w:r w:rsidRPr="00F0326B">
        <w:rPr>
          <w:lang w:val="lt-LT"/>
        </w:rPr>
        <w:t>31.1. Įgyvendintas leidybos projektas „Šaltinių publikacijos „Antano Vienuolio asmeninė ir tarnybinė korespondencija“ leidyba“, kurį finansavo Lietuvos kultūros taryba ir Anykščių rajono savivaldybė. Projekto dėka parengtas ir išleistas šaltinių publikacijos „Antano Vienuolio asmeninė ir tarnybinė korespondencija“ I tomas „Antanas Vienuolis ir amžininkai : laiškų dialogai“. Knyga 250 egz. tiražu ir skaitmeninis leidinys praturtino XX a. pirmosios pusės Lietuvos kultūros istorijos šaltinius, atverdamas istorijos vyksmą per žmonių tarpusavio santykius ir tapo viena iš stipriausių priemonių kultūrinio turizmo pradininko A. Vienuolio asmenybei aktualinti, rengiantis 2027 m. paminėti jo įkurto A. Baranausko ir A. Vienuolio-Žukausko memorialinio muziejaus 100-ąsias metines.</w:t>
      </w:r>
    </w:p>
    <w:p w14:paraId="28BADBB8" w14:textId="77777777" w:rsidR="00764E11" w:rsidRPr="006C2F99" w:rsidRDefault="00764E11" w:rsidP="00A269F3">
      <w:pPr>
        <w:pStyle w:val="prastasiniatinklio"/>
        <w:spacing w:before="0" w:beforeAutospacing="0" w:after="0" w:afterAutospacing="0" w:line="276" w:lineRule="auto"/>
        <w:ind w:right="-141" w:firstLine="851"/>
        <w:jc w:val="both"/>
        <w:rPr>
          <w:lang w:val="lt-LT"/>
        </w:rPr>
      </w:pPr>
      <w:r w:rsidRPr="006C2F99">
        <w:rPr>
          <w:lang w:val="lt-LT"/>
        </w:rPr>
        <w:t xml:space="preserve">31.2. Įgyvendintas Lietuvos kultūros tarybos ir Anykščių rajono savivaldybės finansuotas projektas „Jungtys-25. Lietuva-Ukraina“. Muziejus organizavo viešuosius renginius ukrainiečių bendruomenei stačiatikių Šv. Velykų ir Šv. Kalėdų progomis, surengė Tarptautinės </w:t>
      </w:r>
      <w:proofErr w:type="spellStart"/>
      <w:r w:rsidRPr="006C2F99">
        <w:rPr>
          <w:lang w:val="lt-LT"/>
        </w:rPr>
        <w:t>vyšyvankos</w:t>
      </w:r>
      <w:proofErr w:type="spellEnd"/>
      <w:r w:rsidRPr="006C2F99">
        <w:rPr>
          <w:lang w:val="lt-LT"/>
        </w:rPr>
        <w:t xml:space="preserve"> dienos minėjimą, Medaus šventę „</w:t>
      </w:r>
      <w:proofErr w:type="spellStart"/>
      <w:r w:rsidRPr="006C2F99">
        <w:rPr>
          <w:lang w:val="lt-LT"/>
        </w:rPr>
        <w:t>Medovyj</w:t>
      </w:r>
      <w:proofErr w:type="spellEnd"/>
      <w:r w:rsidRPr="006C2F99">
        <w:rPr>
          <w:lang w:val="lt-LT"/>
        </w:rPr>
        <w:t xml:space="preserve"> </w:t>
      </w:r>
      <w:proofErr w:type="spellStart"/>
      <w:r w:rsidRPr="006C2F99">
        <w:rPr>
          <w:lang w:val="lt-LT"/>
        </w:rPr>
        <w:t>Spas</w:t>
      </w:r>
      <w:proofErr w:type="spellEnd"/>
      <w:r w:rsidRPr="006C2F99">
        <w:rPr>
          <w:lang w:val="lt-LT"/>
        </w:rPr>
        <w:t xml:space="preserve">“ ir Šv. Mikalojaus rezidenciją Aukštaitijoje gyvenantiems ukrainiečių vaikams. Muziejus organizavo paramos Ukrainai akcijas ir kultūrinio bendradarbiavimo su Ukrainos partneriais veiklas, pasirašydamas partnerystės sutartį su Ukrainos nacionaliniu dekoratyvinio meno muziejumi Kijeve. </w:t>
      </w:r>
    </w:p>
    <w:p w14:paraId="238BDC71" w14:textId="77777777" w:rsidR="00764E11" w:rsidRPr="006C2F99" w:rsidRDefault="00764E11" w:rsidP="00A269F3">
      <w:pPr>
        <w:pStyle w:val="prastasiniatinklio"/>
        <w:spacing w:before="0" w:beforeAutospacing="0" w:after="0" w:afterAutospacing="0" w:line="276" w:lineRule="auto"/>
        <w:ind w:right="-141" w:firstLine="851"/>
        <w:jc w:val="both"/>
        <w:rPr>
          <w:lang w:val="lt-LT"/>
        </w:rPr>
      </w:pPr>
      <w:r w:rsidRPr="006C2F99">
        <w:rPr>
          <w:lang w:val="lt-LT"/>
        </w:rPr>
        <w:t>31.3. Įgyvendintas Lietuvos kultūros tarybos ir Anykščių rajono savivaldybės finansuotas muziejinių vertybių restauravimo projektas „Sugrįžimas namo: memorialinių eksponatų restauravimas“. Jo dėka buvo atkurtos ir į ekspozicijas grįžo memorialinės vertybės – XIX a. vidurio A. Baranausko cilindras ir Igno Šlapelio paveikslas „Rubikių ežeras“, prieš šimtmetį papuošęs A. Vienuolio namų interjerą.</w:t>
      </w:r>
    </w:p>
    <w:p w14:paraId="4794902D" w14:textId="77777777" w:rsidR="00764E11" w:rsidRPr="006C2F99" w:rsidRDefault="00764E11" w:rsidP="00A269F3">
      <w:pPr>
        <w:pStyle w:val="prastasiniatinklio"/>
        <w:spacing w:before="0" w:beforeAutospacing="0" w:after="0" w:afterAutospacing="0" w:line="276" w:lineRule="auto"/>
        <w:ind w:right="-141" w:firstLine="851"/>
        <w:jc w:val="both"/>
        <w:rPr>
          <w:lang w:val="lt-LT"/>
        </w:rPr>
      </w:pPr>
      <w:r w:rsidRPr="006C2F99">
        <w:rPr>
          <w:lang w:val="lt-LT"/>
        </w:rPr>
        <w:t>31.4. Buvo tęsiamos 2021‒2027 metų Europos Sąjungos fondų ir Ekonomikos gaivinimo ir atsparumo didinimo priemonės bei Lietuvos Respublikos valstybės biudžeto lėšomis Muziejuje įgyvendinamo projekto „Audiovizualinio pažinimo ir ugdymosi erdvės „Šilas nubunda“ sukūrimas“ veiklos, kuriami nauji skaitmeniniai produktai, atveriantys gilesnį Antano Baranausko „Anykščių šilelio“ turinio ir sukūrimo aplinkybių pažinimą. Projekto pabaiga numatyta 2026 m. pavasarį.</w:t>
      </w:r>
    </w:p>
    <w:p w14:paraId="296BDFDF" w14:textId="77777777" w:rsidR="00764E11" w:rsidRDefault="00764E11" w:rsidP="00A269F3">
      <w:pPr>
        <w:pStyle w:val="prastasiniatinklio"/>
        <w:spacing w:before="0" w:beforeAutospacing="0" w:after="0" w:afterAutospacing="0" w:line="276" w:lineRule="auto"/>
        <w:ind w:right="-141" w:firstLine="851"/>
        <w:jc w:val="both"/>
        <w:rPr>
          <w:lang w:val="lt-LT"/>
        </w:rPr>
      </w:pPr>
      <w:r w:rsidRPr="006C2F99">
        <w:rPr>
          <w:lang w:val="lt-LT"/>
        </w:rPr>
        <w:t>31.5. Parengtas, patvirtintas ir pradėtas įgyvendinti Europos Sąjungos ir Lietuvos Respublikos valstybės biudžeto lėšomis finansuojamas projektas „Stebuklingas kūrybos sodas“. Iki 2028 m. rudens įgyvendinamas projektas padės stiprinti socialinę atskirtį patiriančių Anykščių miesto gyventojų socialinius ryšius bendruomenėje, leis organizuoti kūrybines ir socialinės partnerystės veiklas, renginius ir kitą sociokultūrinę veiklą visiems Anykščių mieste prieinamoje erdvėje – Stebuklingame kūrybos sode Bronės Buivydaitės memorialinėje sodyboje.</w:t>
      </w:r>
    </w:p>
    <w:p w14:paraId="19CE3403" w14:textId="77777777" w:rsidR="00AE48D6" w:rsidRDefault="00AE48D6" w:rsidP="00A269F3">
      <w:pPr>
        <w:pStyle w:val="prastasiniatinklio"/>
        <w:spacing w:before="0" w:beforeAutospacing="0" w:after="0" w:afterAutospacing="0" w:line="276" w:lineRule="auto"/>
        <w:ind w:right="-141" w:firstLine="851"/>
        <w:jc w:val="both"/>
        <w:rPr>
          <w:lang w:val="lt-LT"/>
        </w:rPr>
      </w:pPr>
      <w:r>
        <w:rPr>
          <w:lang w:val="lt-LT"/>
        </w:rPr>
        <w:t xml:space="preserve">32. 2024 m. buvo pradėti nauji ar tęsiami šie Muziejaus partnerystės projektai: </w:t>
      </w:r>
    </w:p>
    <w:p w14:paraId="16AE2910" w14:textId="77777777" w:rsidR="00AE48D6" w:rsidRDefault="00AE48D6" w:rsidP="00A269F3">
      <w:pPr>
        <w:pStyle w:val="prastasiniatinklio"/>
        <w:spacing w:before="0" w:beforeAutospacing="0" w:after="0" w:afterAutospacing="0" w:line="276" w:lineRule="auto"/>
        <w:ind w:right="-141" w:firstLine="851"/>
        <w:jc w:val="both"/>
        <w:rPr>
          <w:lang w:val="lt-LT"/>
        </w:rPr>
      </w:pPr>
      <w:r>
        <w:rPr>
          <w:lang w:val="lt-LT"/>
        </w:rPr>
        <w:t>32.1. 2019-04-10 partnerystės sutartis su Lietuvos istorinių transporto priemonių išsaugojimo asociacija „RETROMOBILE“, kuriant ir eksploatuojant istorinių transporto priemonių ekspoziciją Siauruko muziejuje (sutartis tęsiama neterminuotai).</w:t>
      </w:r>
    </w:p>
    <w:p w14:paraId="326A19B7" w14:textId="5AEF9407" w:rsidR="00AE48D6" w:rsidRDefault="00AE48D6" w:rsidP="00A269F3">
      <w:pPr>
        <w:pStyle w:val="prastasiniatinklio"/>
        <w:spacing w:before="0" w:beforeAutospacing="0" w:after="0" w:afterAutospacing="0" w:line="276" w:lineRule="auto"/>
        <w:ind w:right="-141" w:firstLine="851"/>
        <w:jc w:val="both"/>
        <w:rPr>
          <w:lang w:val="lt-LT"/>
        </w:rPr>
      </w:pPr>
      <w:r>
        <w:rPr>
          <w:lang w:val="lt-LT"/>
        </w:rPr>
        <w:t xml:space="preserve">32.2. </w:t>
      </w:r>
      <w:r w:rsidR="006C2F99">
        <w:rPr>
          <w:lang w:val="lt-LT"/>
        </w:rPr>
        <w:t xml:space="preserve">2025 m. pasirašyta atnaujinta </w:t>
      </w:r>
      <w:r>
        <w:rPr>
          <w:lang w:val="lt-LT"/>
        </w:rPr>
        <w:t>bendradarbiavimo sutartis su viešąja įstaiga „Aukštaitijos siaurasis geležinkelis“, plėtojant Siauruko muziejaus ekspozicijas</w:t>
      </w:r>
      <w:r w:rsidR="006C2F99">
        <w:rPr>
          <w:lang w:val="lt-LT"/>
        </w:rPr>
        <w:t xml:space="preserve"> ir įdiegiant naujovę </w:t>
      </w:r>
      <w:r w:rsidR="006C2F99" w:rsidRPr="00F0326B">
        <w:rPr>
          <w:lang w:val="lt-LT"/>
        </w:rPr>
        <w:t>–</w:t>
      </w:r>
      <w:r w:rsidR="006C2F99">
        <w:rPr>
          <w:lang w:val="lt-LT"/>
        </w:rPr>
        <w:t xml:space="preserve"> bendrą Siauruko kelionių ir Siauruko muziejaus lankymo bilietą</w:t>
      </w:r>
      <w:r w:rsidR="007247ED">
        <w:rPr>
          <w:lang w:val="lt-LT"/>
        </w:rPr>
        <w:t xml:space="preserve"> </w:t>
      </w:r>
      <w:r>
        <w:rPr>
          <w:lang w:val="lt-LT"/>
        </w:rPr>
        <w:t>(sutartis tęsiama neterminuotai).</w:t>
      </w:r>
    </w:p>
    <w:p w14:paraId="2B693F39" w14:textId="77777777" w:rsidR="00AE48D6" w:rsidRDefault="00AE48D6" w:rsidP="00A269F3">
      <w:pPr>
        <w:pStyle w:val="prastasiniatinklio"/>
        <w:spacing w:before="0" w:beforeAutospacing="0" w:after="0" w:afterAutospacing="0" w:line="276" w:lineRule="auto"/>
        <w:ind w:right="-141" w:firstLine="851"/>
        <w:jc w:val="both"/>
        <w:rPr>
          <w:lang w:val="lt-LT"/>
        </w:rPr>
      </w:pPr>
      <w:r>
        <w:rPr>
          <w:lang w:val="lt-LT"/>
        </w:rPr>
        <w:lastRenderedPageBreak/>
        <w:t>32.3. 2020-12-04 bendradarbiavimo sutartis su Lietuvos vyriausiojo archyvaro tarnyba dėl Muziejuje saugomų bažnyčių metrikų knygų skaitmeninių kopijų naudojimo (sutartis tęsiama neterminuotai).</w:t>
      </w:r>
    </w:p>
    <w:p w14:paraId="7FAB3AF4" w14:textId="77777777" w:rsidR="00AE48D6" w:rsidRDefault="00AE48D6" w:rsidP="00A269F3">
      <w:pPr>
        <w:pStyle w:val="prastasiniatinklio"/>
        <w:spacing w:before="0" w:beforeAutospacing="0" w:after="0" w:afterAutospacing="0" w:line="276" w:lineRule="auto"/>
        <w:ind w:right="-141" w:firstLine="851"/>
        <w:jc w:val="both"/>
        <w:rPr>
          <w:lang w:val="lt-LT"/>
        </w:rPr>
      </w:pPr>
      <w:r>
        <w:rPr>
          <w:lang w:val="lt-LT"/>
        </w:rPr>
        <w:t>32.4. 2022-05-25 bendradarbiavimo sutartis su Maironio lietuvių literatūros muziejumi, plėtojant bendras kultūrines veiklas (galioja iki 2027 m. gruodžio 31 d.).</w:t>
      </w:r>
    </w:p>
    <w:p w14:paraId="6701AD42" w14:textId="2996AE1B" w:rsidR="00AE48D6" w:rsidRDefault="00AE48D6" w:rsidP="00A269F3">
      <w:pPr>
        <w:pStyle w:val="prastasiniatinklio"/>
        <w:spacing w:before="0" w:beforeAutospacing="0" w:after="0" w:afterAutospacing="0" w:line="276" w:lineRule="auto"/>
        <w:ind w:right="-141" w:firstLine="851"/>
        <w:jc w:val="both"/>
        <w:rPr>
          <w:lang w:val="lt-LT"/>
        </w:rPr>
      </w:pPr>
      <w:r w:rsidRPr="007E0B04">
        <w:rPr>
          <w:lang w:val="lt-LT"/>
        </w:rPr>
        <w:t>32.5. 2022-09-16 Anykščių socialinio ir bendruomeninio verslo bei paslaugų klasterio jungtinės veiklos sutartis, įteisinusi Muziejaus narystę šiame klasteryje (atnaujinta 202</w:t>
      </w:r>
      <w:r w:rsidR="006C2F99">
        <w:rPr>
          <w:lang w:val="lt-LT"/>
        </w:rPr>
        <w:t>5</w:t>
      </w:r>
      <w:r w:rsidRPr="007E0B04">
        <w:rPr>
          <w:lang w:val="lt-LT"/>
        </w:rPr>
        <w:t>-0</w:t>
      </w:r>
      <w:r w:rsidR="006C2F99">
        <w:rPr>
          <w:lang w:val="lt-LT"/>
        </w:rPr>
        <w:t>3</w:t>
      </w:r>
      <w:r w:rsidRPr="007E0B04">
        <w:rPr>
          <w:lang w:val="lt-LT"/>
        </w:rPr>
        <w:t>-14, galiojo visus 202</w:t>
      </w:r>
      <w:r w:rsidR="006C2F99">
        <w:rPr>
          <w:lang w:val="lt-LT"/>
        </w:rPr>
        <w:t>5</w:t>
      </w:r>
      <w:r w:rsidRPr="007E0B04">
        <w:rPr>
          <w:lang w:val="lt-LT"/>
        </w:rPr>
        <w:t xml:space="preserve"> m.).</w:t>
      </w:r>
    </w:p>
    <w:p w14:paraId="46609850" w14:textId="77777777" w:rsidR="00AE48D6" w:rsidRDefault="00AE48D6" w:rsidP="00A269F3">
      <w:pPr>
        <w:pStyle w:val="prastasiniatinklio"/>
        <w:spacing w:before="0" w:beforeAutospacing="0" w:after="0" w:afterAutospacing="0" w:line="276" w:lineRule="auto"/>
        <w:ind w:right="-141" w:firstLine="851"/>
        <w:jc w:val="both"/>
        <w:rPr>
          <w:lang w:val="lt-LT"/>
        </w:rPr>
      </w:pPr>
      <w:r>
        <w:rPr>
          <w:lang w:val="lt-LT"/>
        </w:rPr>
        <w:t>32.6. 2023-12-06 bendradarbiavimo sutartis su Vytauto Didžiojo universitetu (galioja neterminuotai), suteikusi galimybę b</w:t>
      </w:r>
      <w:r w:rsidRPr="0038693E">
        <w:rPr>
          <w:lang w:val="lt-LT"/>
        </w:rPr>
        <w:t>alandžio 6 d. Vytauto Didžiojo universiteto Muzikos akademij</w:t>
      </w:r>
      <w:r>
        <w:rPr>
          <w:lang w:val="lt-LT"/>
        </w:rPr>
        <w:t>oje Kaune</w:t>
      </w:r>
      <w:r w:rsidRPr="0038693E">
        <w:rPr>
          <w:lang w:val="lt-LT"/>
        </w:rPr>
        <w:t xml:space="preserve"> sureng</w:t>
      </w:r>
      <w:r>
        <w:rPr>
          <w:lang w:val="lt-LT"/>
        </w:rPr>
        <w:t>ti</w:t>
      </w:r>
      <w:r w:rsidRPr="0038693E">
        <w:rPr>
          <w:lang w:val="lt-LT"/>
        </w:rPr>
        <w:t xml:space="preserve"> pirmąjį Tarptautinį Onos </w:t>
      </w:r>
      <w:proofErr w:type="spellStart"/>
      <w:r w:rsidRPr="0038693E">
        <w:rPr>
          <w:lang w:val="lt-LT"/>
        </w:rPr>
        <w:t>Zabielaitės</w:t>
      </w:r>
      <w:proofErr w:type="spellEnd"/>
      <w:r w:rsidRPr="0038693E">
        <w:rPr>
          <w:lang w:val="lt-LT"/>
        </w:rPr>
        <w:t>-Karvelienės jaunųjų vokalistų konkursą.</w:t>
      </w:r>
    </w:p>
    <w:p w14:paraId="02C01F04" w14:textId="306B7F33" w:rsidR="00AE48D6" w:rsidRDefault="00AE48D6" w:rsidP="00A269F3">
      <w:pPr>
        <w:pStyle w:val="prastasiniatinklio"/>
        <w:spacing w:before="0" w:beforeAutospacing="0" w:after="0" w:afterAutospacing="0" w:line="276" w:lineRule="auto"/>
        <w:ind w:right="-141" w:firstLine="851"/>
        <w:jc w:val="both"/>
        <w:rPr>
          <w:lang w:val="lt-LT"/>
        </w:rPr>
      </w:pPr>
      <w:r>
        <w:rPr>
          <w:lang w:val="lt-LT"/>
        </w:rPr>
        <w:t xml:space="preserve">32.7. </w:t>
      </w:r>
      <w:r w:rsidR="001C5BED">
        <w:rPr>
          <w:lang w:val="lt-LT"/>
        </w:rPr>
        <w:t xml:space="preserve">2024-09-04 bendradarbiavimo sutartis su Muziejaus kaimynystėje esančiu </w:t>
      </w:r>
      <w:r w:rsidR="001C5BED" w:rsidRPr="007E0B04">
        <w:rPr>
          <w:lang w:val="lt-LT"/>
        </w:rPr>
        <w:t>Anykščių lopšeli</w:t>
      </w:r>
      <w:r w:rsidR="001C5BED">
        <w:rPr>
          <w:lang w:val="lt-LT"/>
        </w:rPr>
        <w:t>u</w:t>
      </w:r>
      <w:r w:rsidR="001C5BED" w:rsidRPr="007E0B04">
        <w:rPr>
          <w:lang w:val="lt-LT"/>
        </w:rPr>
        <w:t>-darželi</w:t>
      </w:r>
      <w:r w:rsidR="001C5BED">
        <w:rPr>
          <w:lang w:val="lt-LT"/>
        </w:rPr>
        <w:t>u</w:t>
      </w:r>
      <w:r w:rsidR="001C5BED" w:rsidRPr="007E0B04">
        <w:rPr>
          <w:lang w:val="lt-LT"/>
        </w:rPr>
        <w:t xml:space="preserve"> „Žilvitis“</w:t>
      </w:r>
      <w:r w:rsidR="001C5BED">
        <w:rPr>
          <w:lang w:val="lt-LT"/>
        </w:rPr>
        <w:t xml:space="preserve"> dėl bendrų kultūrinio švietimo, edukacinių ir projektinių veiklų (sutartis tęsiama neterminuotai).</w:t>
      </w:r>
    </w:p>
    <w:p w14:paraId="60F5C12F" w14:textId="4916BA0D" w:rsidR="001C5BED" w:rsidRDefault="00AE48D6" w:rsidP="00A269F3">
      <w:pPr>
        <w:pStyle w:val="prastasiniatinklio"/>
        <w:spacing w:before="0" w:beforeAutospacing="0" w:after="0" w:afterAutospacing="0" w:line="276" w:lineRule="auto"/>
        <w:ind w:right="-141" w:firstLine="851"/>
        <w:jc w:val="both"/>
        <w:rPr>
          <w:lang w:val="lt-LT"/>
        </w:rPr>
      </w:pPr>
      <w:r>
        <w:rPr>
          <w:lang w:val="lt-LT"/>
        </w:rPr>
        <w:t xml:space="preserve">32.8. </w:t>
      </w:r>
      <w:r w:rsidR="001C5BED">
        <w:rPr>
          <w:lang w:val="lt-LT"/>
        </w:rPr>
        <w:t>Tęstinė partnerystė su Lietuvos rašytojų sąjunga, organizuojant Lietuvos rašytojų sąjungos narių kūrybines rezidencijas (202</w:t>
      </w:r>
      <w:r w:rsidR="00184553">
        <w:rPr>
          <w:lang w:val="lt-LT"/>
        </w:rPr>
        <w:t>5</w:t>
      </w:r>
      <w:r w:rsidR="001C5BED">
        <w:rPr>
          <w:lang w:val="lt-LT"/>
        </w:rPr>
        <w:t xml:space="preserve"> m. rezidentų nesulaukta) ir kūrybos vakarus Anykščiuose.</w:t>
      </w:r>
    </w:p>
    <w:p w14:paraId="081CB9BE" w14:textId="26FB82CC" w:rsidR="00AE48D6" w:rsidRDefault="00AE48D6" w:rsidP="00A269F3">
      <w:pPr>
        <w:pStyle w:val="prastasiniatinklio"/>
        <w:spacing w:before="0" w:beforeAutospacing="0" w:after="0" w:afterAutospacing="0" w:line="276" w:lineRule="auto"/>
        <w:ind w:right="-141" w:firstLine="851"/>
        <w:jc w:val="both"/>
        <w:rPr>
          <w:lang w:val="lt-LT"/>
        </w:rPr>
      </w:pPr>
      <w:r>
        <w:rPr>
          <w:lang w:val="lt-LT"/>
        </w:rPr>
        <w:t xml:space="preserve">32.9. </w:t>
      </w:r>
      <w:r w:rsidR="001C5BED">
        <w:rPr>
          <w:lang w:val="lt-LT"/>
        </w:rPr>
        <w:t xml:space="preserve">2025-06-07 pasirašyta neterminuota bendradarbiavimo sutartis su Ukrainos </w:t>
      </w:r>
      <w:r w:rsidR="001C5BED" w:rsidRPr="00292930">
        <w:rPr>
          <w:lang w:val="lt-LT"/>
        </w:rPr>
        <w:t>Nacionalini</w:t>
      </w:r>
      <w:r w:rsidR="001C5BED">
        <w:rPr>
          <w:lang w:val="lt-LT"/>
        </w:rPr>
        <w:t>u</w:t>
      </w:r>
      <w:r w:rsidR="001C5BED" w:rsidRPr="00292930">
        <w:rPr>
          <w:lang w:val="lt-LT"/>
        </w:rPr>
        <w:t xml:space="preserve"> </w:t>
      </w:r>
      <w:r w:rsidR="001C5BED">
        <w:rPr>
          <w:lang w:val="lt-LT"/>
        </w:rPr>
        <w:t xml:space="preserve">dekoratyviojo </w:t>
      </w:r>
      <w:r w:rsidR="001C5BED" w:rsidRPr="00292930">
        <w:rPr>
          <w:lang w:val="lt-LT"/>
        </w:rPr>
        <w:t>meno muziej</w:t>
      </w:r>
      <w:r w:rsidR="001C5BED">
        <w:rPr>
          <w:lang w:val="lt-LT"/>
        </w:rPr>
        <w:t>umi</w:t>
      </w:r>
      <w:r w:rsidR="001C5BED" w:rsidRPr="00292930">
        <w:rPr>
          <w:lang w:val="lt-LT"/>
        </w:rPr>
        <w:t>.</w:t>
      </w:r>
    </w:p>
    <w:p w14:paraId="09339DBB" w14:textId="6453CA4C" w:rsidR="009144B5" w:rsidRDefault="009144B5" w:rsidP="00A269F3">
      <w:pPr>
        <w:spacing w:line="276" w:lineRule="auto"/>
        <w:ind w:right="-141" w:firstLine="851"/>
        <w:jc w:val="both"/>
      </w:pPr>
      <w:r>
        <w:t>32.10. 2025 m. pavasarį teikiant projekto įgyvendinimo paraišką „Stebuklingas kūrybos sodas“ pasirašytos partnerystės sutartys su Anykščių trečiojo amžiaus universitetu, Anykščių neįgaliųjų draugija ir VšĮ „LT IDENTITY“, vienijančią profesionalius „</w:t>
      </w:r>
      <w:proofErr w:type="spellStart"/>
      <w:r>
        <w:t>Janydžių</w:t>
      </w:r>
      <w:proofErr w:type="spellEnd"/>
      <w:r>
        <w:t xml:space="preserve"> galerijos“ kūrėjus</w:t>
      </w:r>
      <w:r w:rsidR="001C5BED">
        <w:t>.</w:t>
      </w:r>
    </w:p>
    <w:p w14:paraId="29272657" w14:textId="457994F1" w:rsidR="001C5BED" w:rsidRDefault="001C5BED" w:rsidP="00A269F3">
      <w:pPr>
        <w:pStyle w:val="prastasiniatinklio"/>
        <w:spacing w:beforeAutospacing="0" w:afterAutospacing="0" w:line="276" w:lineRule="auto"/>
        <w:ind w:right="-141" w:firstLine="851"/>
        <w:jc w:val="both"/>
        <w:rPr>
          <w:lang w:val="lt-LT"/>
        </w:rPr>
      </w:pPr>
      <w:r>
        <w:rPr>
          <w:lang w:val="lt-LT"/>
        </w:rPr>
        <w:t xml:space="preserve">32.11. Arklio muziejuje tęsiamas bendradarbiavimas su Atvirąja </w:t>
      </w:r>
      <w:proofErr w:type="spellStart"/>
      <w:r>
        <w:rPr>
          <w:lang w:val="lt-LT"/>
        </w:rPr>
        <w:t>Valdorfo</w:t>
      </w:r>
      <w:proofErr w:type="spellEnd"/>
      <w:r>
        <w:rPr>
          <w:lang w:val="lt-LT"/>
        </w:rPr>
        <w:t xml:space="preserve"> mokykla, Anykščių ir </w:t>
      </w:r>
      <w:r>
        <w:rPr>
          <w:rFonts w:eastAsia="Andale Sans UI;Arial Unicode MS"/>
          <w:lang w:val="lt-LT"/>
        </w:rPr>
        <w:t xml:space="preserve">Vilniaus Antano Vienuolio progimnazijomis, </w:t>
      </w:r>
      <w:r>
        <w:rPr>
          <w:lang w:val="lt-LT"/>
        </w:rPr>
        <w:t>Žemaitukų arklių augintojų ir Lietuvos sunkiųjų arklių augintojų asociacijomis.</w:t>
      </w:r>
    </w:p>
    <w:p w14:paraId="510E70B5" w14:textId="25E46168" w:rsidR="00AE48D6" w:rsidRDefault="00AE48D6" w:rsidP="00A269F3">
      <w:pPr>
        <w:pStyle w:val="prastasiniatinklio"/>
        <w:spacing w:before="0" w:beforeAutospacing="0" w:after="0" w:afterAutospacing="0" w:line="276" w:lineRule="auto"/>
        <w:ind w:right="-141" w:firstLine="851"/>
        <w:jc w:val="both"/>
        <w:rPr>
          <w:bCs/>
          <w:lang w:val="lt-LT"/>
        </w:rPr>
      </w:pPr>
      <w:r w:rsidRPr="00C90D08">
        <w:rPr>
          <w:lang w:val="lt-LT"/>
        </w:rPr>
        <w:t xml:space="preserve">33. </w:t>
      </w:r>
      <w:r w:rsidRPr="00C90D08">
        <w:rPr>
          <w:bCs/>
          <w:lang w:val="lt-LT"/>
        </w:rPr>
        <w:t>Vykdydamas kultūros paveldo populiarinimo veiklas, 202</w:t>
      </w:r>
      <w:r w:rsidR="001C5BED">
        <w:rPr>
          <w:bCs/>
          <w:lang w:val="lt-LT"/>
        </w:rPr>
        <w:t>5</w:t>
      </w:r>
      <w:r w:rsidRPr="00C90D08">
        <w:rPr>
          <w:bCs/>
          <w:lang w:val="lt-LT"/>
        </w:rPr>
        <w:t>-aisiais metais Muziejus organizavo šiuos viešuosius kultūros renginius</w:t>
      </w:r>
      <w:r>
        <w:rPr>
          <w:bCs/>
          <w:lang w:val="lt-LT"/>
        </w:rPr>
        <w:t xml:space="preserve"> ir parodas</w:t>
      </w:r>
      <w:r w:rsidRPr="00C90D08">
        <w:rPr>
          <w:bCs/>
          <w:lang w:val="lt-LT"/>
        </w:rPr>
        <w:t>:</w:t>
      </w:r>
    </w:p>
    <w:p w14:paraId="4FE952AE" w14:textId="23779431" w:rsidR="00AE48D6" w:rsidRPr="001C5BED" w:rsidRDefault="00AE48D6" w:rsidP="00A269F3">
      <w:pPr>
        <w:spacing w:line="276" w:lineRule="auto"/>
        <w:ind w:right="-141" w:firstLine="851"/>
        <w:jc w:val="both"/>
      </w:pPr>
      <w:r w:rsidRPr="001C5BED">
        <w:t xml:space="preserve">33.1. Sausio 19 d. – Anykščių rajono savivaldybės administracijos ir Muziejaus atstovų komanda dalyvavo poeto ir vyskupo Antano Baranausko 190-ųjų gimimo metinių progai skirtoje Atminties popietėje Seinuose (Lenkija). Po </w:t>
      </w:r>
      <w:proofErr w:type="spellStart"/>
      <w:r w:rsidRPr="001C5BED">
        <w:t>šv.</w:t>
      </w:r>
      <w:proofErr w:type="spellEnd"/>
      <w:r w:rsidRPr="001C5BED">
        <w:t xml:space="preserve"> Mišių Seinų Švč. Mergelės Marijos Apsilankymo bazilikoje kartu su Lenkijos lietuvių bendruomene simboliškai vainikuotas šalia esantis vyskupo paminklas (autorius – skulptorius Gediminas Jokūbonis, 1999 m.). „Lietuvių namuose“ vyko muziejininkų organizuotos edukacinės veiklos ir A. Baranausko atminimui skirta folklorinės namų giedojimo grupės „</w:t>
      </w:r>
      <w:proofErr w:type="spellStart"/>
      <w:r w:rsidRPr="001C5BED">
        <w:t>Ažupietės</w:t>
      </w:r>
      <w:proofErr w:type="spellEnd"/>
      <w:r w:rsidRPr="001C5BED">
        <w:t xml:space="preserve">“ (vad. V. </w:t>
      </w:r>
      <w:proofErr w:type="spellStart"/>
      <w:r w:rsidRPr="001C5BED">
        <w:t>Juciuvienė</w:t>
      </w:r>
      <w:proofErr w:type="spellEnd"/>
      <w:r w:rsidRPr="001C5BED">
        <w:t>) koncertinė programa.</w:t>
      </w:r>
    </w:p>
    <w:p w14:paraId="4515BD58" w14:textId="15DB91DD" w:rsidR="00AE48D6" w:rsidRPr="001C5BED" w:rsidRDefault="00AE48D6" w:rsidP="00A269F3">
      <w:pPr>
        <w:spacing w:line="276" w:lineRule="auto"/>
        <w:ind w:right="-141" w:firstLine="851"/>
        <w:jc w:val="both"/>
      </w:pPr>
      <w:r w:rsidRPr="001C5BED">
        <w:t xml:space="preserve">33.2. Sausio 25 d. – A. Vienuolio-Žukausko memorialiniame name-muziejuje vyko sambūrio „Girių spiečius“ parengtos gyvosios knygos „Anykščių šilelio balsas šiandien“ pristatymas, o Muziejaus salėje – smuiko virtuozo Martyno Švėgždos </w:t>
      </w:r>
      <w:proofErr w:type="spellStart"/>
      <w:r w:rsidRPr="001C5BED">
        <w:t>von</w:t>
      </w:r>
      <w:proofErr w:type="spellEnd"/>
      <w:r w:rsidRPr="001C5BED">
        <w:t xml:space="preserve"> </w:t>
      </w:r>
      <w:proofErr w:type="spellStart"/>
      <w:r w:rsidRPr="001C5BED">
        <w:t>Bekker</w:t>
      </w:r>
      <w:proofErr w:type="spellEnd"/>
      <w:r w:rsidRPr="001C5BED">
        <w:t xml:space="preserve"> koncertas. Šventės metu įvyko pasaulinė premjera – M. Švėgžda </w:t>
      </w:r>
      <w:proofErr w:type="spellStart"/>
      <w:r w:rsidRPr="001C5BED">
        <w:t>von</w:t>
      </w:r>
      <w:proofErr w:type="spellEnd"/>
      <w:r w:rsidRPr="001C5BED">
        <w:t xml:space="preserve"> </w:t>
      </w:r>
      <w:proofErr w:type="spellStart"/>
      <w:r w:rsidRPr="001C5BED">
        <w:t>Bekker</w:t>
      </w:r>
      <w:proofErr w:type="spellEnd"/>
      <w:r w:rsidRPr="001C5BED">
        <w:t xml:space="preserve"> atliko Romui Kalantai skirtą kūrinį „Šventa ugnis“. Renginio svečiai taip pat turėjo galimybę išvysti unikalią muziejinę vertybę – XIX a. pagamintą ir Muziejui saugoti perduotą A. Baranausko smuiką.</w:t>
      </w:r>
    </w:p>
    <w:p w14:paraId="6E0DB487" w14:textId="76A43D96" w:rsidR="00AE48D6" w:rsidRPr="001C5BED" w:rsidRDefault="00AE48D6" w:rsidP="00A269F3">
      <w:pPr>
        <w:spacing w:line="276" w:lineRule="auto"/>
        <w:ind w:right="-141" w:firstLine="851"/>
        <w:jc w:val="both"/>
      </w:pPr>
      <w:r w:rsidRPr="001C5BED">
        <w:t>33.3. Vasario 7 d. – virtuali paroda, skirta A. Vienuolio-Žukausko dukros Laimos Žukauskaitės-</w:t>
      </w:r>
      <w:proofErr w:type="spellStart"/>
      <w:r w:rsidRPr="001C5BED">
        <w:t>Ruigienės</w:t>
      </w:r>
      <w:proofErr w:type="spellEnd"/>
      <w:r w:rsidRPr="001C5BED">
        <w:t xml:space="preserve"> 100-osioms gimimo metinėms (I dalis, Muziejaus paskyra socialiniame tinkle „Facebook“).</w:t>
      </w:r>
    </w:p>
    <w:p w14:paraId="1ED39DE6" w14:textId="0C9CCE55" w:rsidR="00AE48D6" w:rsidRPr="001C5BED" w:rsidRDefault="00AE48D6" w:rsidP="00A269F3">
      <w:pPr>
        <w:spacing w:line="276" w:lineRule="auto"/>
        <w:ind w:right="-141" w:firstLine="851"/>
        <w:jc w:val="both"/>
      </w:pPr>
      <w:r w:rsidRPr="001C5BED">
        <w:t>33.4. Vasario 7 d. – virtuali paroda, skirta A. Vienuolio-Žukausko dukros Laimos Žukauskaitės-</w:t>
      </w:r>
      <w:proofErr w:type="spellStart"/>
      <w:r w:rsidRPr="001C5BED">
        <w:t>Ruigienės</w:t>
      </w:r>
      <w:proofErr w:type="spellEnd"/>
      <w:r w:rsidRPr="001C5BED">
        <w:t xml:space="preserve"> 100-osioms gimimo metinėms (II dalis, Muziejaus paskyra socialiniame tinkle „Facebook“).</w:t>
      </w:r>
    </w:p>
    <w:p w14:paraId="375D47F6" w14:textId="44625D29" w:rsidR="00AE48D6" w:rsidRPr="001C5BED" w:rsidRDefault="00AE48D6" w:rsidP="00A269F3">
      <w:pPr>
        <w:spacing w:line="276" w:lineRule="auto"/>
        <w:ind w:right="-141" w:firstLine="851"/>
        <w:jc w:val="both"/>
      </w:pPr>
      <w:r w:rsidRPr="001C5BED">
        <w:lastRenderedPageBreak/>
        <w:t>33.5. Vasario 15 d. – pažintinė programa „Pažintis su žemaitukais“ su gyvais žirgais Arklio muziejuje.</w:t>
      </w:r>
    </w:p>
    <w:p w14:paraId="109E862E" w14:textId="718CDF60" w:rsidR="00AE48D6" w:rsidRPr="001C5BED" w:rsidRDefault="00AE48D6" w:rsidP="00A269F3">
      <w:pPr>
        <w:spacing w:line="276" w:lineRule="auto"/>
        <w:ind w:right="-141" w:firstLine="851"/>
        <w:jc w:val="both"/>
      </w:pPr>
      <w:r w:rsidRPr="001C5BED">
        <w:t>33.6. Vasario 16 d. – Lietuvos valstybės atkūrimo dienai skirtos veiklos Muziejaus padaliniuose:</w:t>
      </w:r>
    </w:p>
    <w:p w14:paraId="2C8E5613" w14:textId="77777777" w:rsidR="00AE48D6" w:rsidRPr="001C5BED" w:rsidRDefault="00AE48D6" w:rsidP="00A269F3">
      <w:pPr>
        <w:numPr>
          <w:ilvl w:val="0"/>
          <w:numId w:val="10"/>
        </w:numPr>
        <w:spacing w:line="276" w:lineRule="auto"/>
        <w:ind w:right="-141" w:hanging="11"/>
        <w:jc w:val="both"/>
      </w:pPr>
      <w:r w:rsidRPr="001C5BED">
        <w:t>A. Vienuolio-Žukausko memorialiniame name-muziejuje veikė šventinė ekspozicija „Šviečiančios trispalvės“, kurioje eksponuoti unikalūs, tik šiai progai paskolinti Muziejaus eksponatai;</w:t>
      </w:r>
    </w:p>
    <w:p w14:paraId="6B88D5B1" w14:textId="77777777" w:rsidR="00AE48D6" w:rsidRPr="001C5BED" w:rsidRDefault="00AE48D6" w:rsidP="00A269F3">
      <w:pPr>
        <w:numPr>
          <w:ilvl w:val="0"/>
          <w:numId w:val="10"/>
        </w:numPr>
        <w:spacing w:line="276" w:lineRule="auto"/>
        <w:ind w:right="-141" w:hanging="11"/>
        <w:jc w:val="both"/>
      </w:pPr>
      <w:r w:rsidRPr="001C5BED">
        <w:t>Arklio muziejuje vyko trispalvės juostelės audimo edukacinė programa;</w:t>
      </w:r>
    </w:p>
    <w:p w14:paraId="7B7AC961" w14:textId="77777777" w:rsidR="00AE48D6" w:rsidRPr="001C5BED" w:rsidRDefault="00AE48D6" w:rsidP="00A269F3">
      <w:pPr>
        <w:numPr>
          <w:ilvl w:val="0"/>
          <w:numId w:val="10"/>
        </w:numPr>
        <w:spacing w:line="276" w:lineRule="auto"/>
        <w:ind w:right="-141" w:hanging="11"/>
        <w:jc w:val="both"/>
      </w:pPr>
      <w:r w:rsidRPr="001C5BED">
        <w:t>Siauruko muziejaus lankytojai buvo kviečiami aplankyti atnaujintą tarpukario Lietuvos stoties viršininko kabinetą ir nusifotografuoti su autentiškais laikmetį liudijančiais eksponatais.</w:t>
      </w:r>
    </w:p>
    <w:p w14:paraId="308C859A" w14:textId="09F405BD" w:rsidR="00AE48D6" w:rsidRPr="001C5BED" w:rsidRDefault="00AE48D6" w:rsidP="00A269F3">
      <w:pPr>
        <w:spacing w:line="276" w:lineRule="auto"/>
        <w:ind w:right="-141" w:firstLine="851"/>
        <w:jc w:val="both"/>
      </w:pPr>
      <w:r w:rsidRPr="001C5BED">
        <w:t>33.7. Vasario 16 d. – virtuali paroda, skirta Lietuvos valstybės atkūrimo dienai paminėti (ciklas iš Muziejaus rinkinių „Vasario 16-oji Anykščiuose. XX a. 4-asis dešimtmetis“, Muziejaus paskyra socialiniame tinkle „Facebook“).</w:t>
      </w:r>
    </w:p>
    <w:p w14:paraId="19EE2610" w14:textId="791DDEAA" w:rsidR="00AE48D6" w:rsidRPr="001C5BED" w:rsidRDefault="00AE48D6" w:rsidP="00A269F3">
      <w:pPr>
        <w:spacing w:line="276" w:lineRule="auto"/>
        <w:ind w:right="-141" w:firstLine="851"/>
        <w:jc w:val="both"/>
      </w:pPr>
      <w:r w:rsidRPr="001C5BED">
        <w:t xml:space="preserve">33.8. Vasario 22 d. – Rusijos ginkluotųjų pajėgų karinės invazijos į Ukrainą 3-iosioms metinėms paminėti skirtas koncertas iš ciklo „Muzikiniai pašnekesiai prie Šventosios“ Muziejaus salėje. Dainavo </w:t>
      </w:r>
      <w:proofErr w:type="spellStart"/>
      <w:r w:rsidRPr="001C5BED">
        <w:t>Kseniya</w:t>
      </w:r>
      <w:proofErr w:type="spellEnd"/>
      <w:r w:rsidRPr="001C5BED">
        <w:t xml:space="preserve"> </w:t>
      </w:r>
      <w:proofErr w:type="spellStart"/>
      <w:r w:rsidRPr="001C5BED">
        <w:t>Bakhritdinova-Kravchuk</w:t>
      </w:r>
      <w:proofErr w:type="spellEnd"/>
      <w:r w:rsidRPr="001C5BED">
        <w:t xml:space="preserve"> (sopranas, Ukraina), akompanavo pianistė Raminta </w:t>
      </w:r>
      <w:proofErr w:type="spellStart"/>
      <w:r w:rsidRPr="001C5BED">
        <w:t>Gocentienė</w:t>
      </w:r>
      <w:proofErr w:type="spellEnd"/>
      <w:r w:rsidRPr="001C5BED">
        <w:t>.</w:t>
      </w:r>
    </w:p>
    <w:p w14:paraId="6036E15E" w14:textId="7422E0FA" w:rsidR="00AE48D6" w:rsidRPr="001C5BED" w:rsidRDefault="00AE48D6" w:rsidP="00A269F3">
      <w:pPr>
        <w:spacing w:line="276" w:lineRule="auto"/>
        <w:ind w:right="-141" w:firstLine="851"/>
        <w:jc w:val="both"/>
      </w:pPr>
      <w:r w:rsidRPr="001C5BED">
        <w:t xml:space="preserve">33.9. Vasario 27–kovo 2 d. – Muziejus </w:t>
      </w:r>
      <w:proofErr w:type="spellStart"/>
      <w:r w:rsidRPr="001C5BED">
        <w:t>įveiklino</w:t>
      </w:r>
      <w:proofErr w:type="spellEnd"/>
      <w:r w:rsidRPr="001C5BED">
        <w:t xml:space="preserve"> Anykščių stendą Vilniaus tarptautinėje knygų mugėje LITEXPO parodų ir kongresų centre Vilniuje.</w:t>
      </w:r>
    </w:p>
    <w:p w14:paraId="3470BDC6" w14:textId="34747E6D" w:rsidR="00AE48D6" w:rsidRPr="001C5BED" w:rsidRDefault="00AE48D6" w:rsidP="00A269F3">
      <w:pPr>
        <w:spacing w:line="276" w:lineRule="auto"/>
        <w:ind w:right="-141" w:firstLine="851"/>
        <w:jc w:val="both"/>
      </w:pPr>
      <w:r w:rsidRPr="001C5BED">
        <w:t>33.10. Kovo 6–balandžio 1 d. – paroda „Antanui Baranauskui – 190“ Vilniaus apskrities Adomo Mickevičiaus viešosios bibliotekos Didžiojoje salėje, skirta poeto ir vyskupo Antano Baranausko 190-osioms gimimo metinėms paminėti.</w:t>
      </w:r>
    </w:p>
    <w:p w14:paraId="642D1A9C" w14:textId="0C3DA876" w:rsidR="00AE48D6" w:rsidRPr="001C5BED" w:rsidRDefault="00AE48D6" w:rsidP="00A269F3">
      <w:pPr>
        <w:spacing w:line="276" w:lineRule="auto"/>
        <w:ind w:right="-141" w:firstLine="851"/>
        <w:jc w:val="both"/>
      </w:pPr>
      <w:r w:rsidRPr="001C5BED">
        <w:t>33.11. Kovo 11 d. – virtuali paroda, skirta Lietuvos Nepriklausomybės atkūrimo dienai paminėti (ciklas iš Muziejaus rinkinių „Lietuvos Persitvarkymo Sąjūdžio veikla Anykščiuose“, Muziejaus paskyra socialiniame tinkle „Facebook“).</w:t>
      </w:r>
    </w:p>
    <w:p w14:paraId="3162D007" w14:textId="6E8C0235" w:rsidR="00AE48D6" w:rsidRPr="001C5BED" w:rsidRDefault="00AE48D6" w:rsidP="00A269F3">
      <w:pPr>
        <w:spacing w:line="276" w:lineRule="auto"/>
        <w:ind w:right="-141" w:firstLine="851"/>
        <w:jc w:val="both"/>
      </w:pPr>
      <w:r w:rsidRPr="001C5BED">
        <w:t xml:space="preserve">33.12. Kovo 13 d. – Vilniaus apskrities Adomo Mickevičiaus viešosios bibliotekos Didžiojoje salėje (II a.) vyko vyskupo ir poeto Antano Baranausko 190-ųjų gimimo metinių minėjimo vakaras „Visos buvę viršūnės vienybėn </w:t>
      </w:r>
      <w:proofErr w:type="spellStart"/>
      <w:r w:rsidRPr="001C5BED">
        <w:t>suspynę</w:t>
      </w:r>
      <w:proofErr w:type="spellEnd"/>
      <w:r w:rsidRPr="001C5BED">
        <w:t>“.</w:t>
      </w:r>
    </w:p>
    <w:p w14:paraId="36D371F6" w14:textId="71589654" w:rsidR="00AE48D6" w:rsidRPr="001C5BED" w:rsidRDefault="00AE48D6" w:rsidP="00A269F3">
      <w:pPr>
        <w:spacing w:line="276" w:lineRule="auto"/>
        <w:ind w:right="-141" w:firstLine="851"/>
        <w:jc w:val="both"/>
      </w:pPr>
      <w:r w:rsidRPr="001C5BED">
        <w:t xml:space="preserve">33.13. Kovo 22 d. – „Muzikiniai pašnekesiai prie Šventosios“ Jono ir Onos Karvelių namuose. Programą „Šiaurės pašvaistė“ pristatė </w:t>
      </w:r>
      <w:proofErr w:type="spellStart"/>
      <w:r w:rsidRPr="001C5BED">
        <w:t>Steinas</w:t>
      </w:r>
      <w:proofErr w:type="spellEnd"/>
      <w:r w:rsidRPr="001C5BED">
        <w:t xml:space="preserve"> </w:t>
      </w:r>
      <w:proofErr w:type="spellStart"/>
      <w:r w:rsidRPr="001C5BED">
        <w:t>Skjervoldas</w:t>
      </w:r>
      <w:proofErr w:type="spellEnd"/>
      <w:r w:rsidRPr="001C5BED">
        <w:t xml:space="preserve"> (baritonas, Norvegija, Lietuva), akompanavo pianistė dr. Giedrė </w:t>
      </w:r>
      <w:proofErr w:type="spellStart"/>
      <w:r w:rsidRPr="001C5BED">
        <w:t>Muralytė-Eriksonė</w:t>
      </w:r>
      <w:proofErr w:type="spellEnd"/>
      <w:r w:rsidRPr="001C5BED">
        <w:t>.</w:t>
      </w:r>
    </w:p>
    <w:p w14:paraId="68C7C6E7" w14:textId="085649C4" w:rsidR="00AE48D6" w:rsidRPr="001C5BED" w:rsidRDefault="00AE48D6" w:rsidP="00A269F3">
      <w:pPr>
        <w:spacing w:line="276" w:lineRule="auto"/>
        <w:ind w:right="-141" w:firstLine="851"/>
        <w:jc w:val="both"/>
      </w:pPr>
      <w:r w:rsidRPr="001C5BED">
        <w:t xml:space="preserve">33.14. Kovas–gegužė – tarptautinė paroda „Lithuanian Folklore </w:t>
      </w:r>
      <w:proofErr w:type="spellStart"/>
      <w:r w:rsidRPr="001C5BED">
        <w:t>Interpretation</w:t>
      </w:r>
      <w:proofErr w:type="spellEnd"/>
      <w:r w:rsidRPr="001C5BED">
        <w:t xml:space="preserve"> </w:t>
      </w:r>
      <w:proofErr w:type="spellStart"/>
      <w:r w:rsidRPr="001C5BED">
        <w:t>in</w:t>
      </w:r>
      <w:proofErr w:type="spellEnd"/>
      <w:r w:rsidRPr="001C5BED">
        <w:t xml:space="preserve"> </w:t>
      </w:r>
      <w:proofErr w:type="spellStart"/>
      <w:r w:rsidRPr="001C5BED">
        <w:t>Ceramic</w:t>
      </w:r>
      <w:proofErr w:type="spellEnd"/>
      <w:r w:rsidRPr="001C5BED">
        <w:t>“ Duobelės kraštotyros muziejuje (dalyvavo Skaidrė Račkaitytė).</w:t>
      </w:r>
    </w:p>
    <w:p w14:paraId="53267245" w14:textId="5F3B7DCF" w:rsidR="00AE48D6" w:rsidRPr="001C5BED" w:rsidRDefault="00AE48D6" w:rsidP="00A269F3">
      <w:pPr>
        <w:spacing w:line="276" w:lineRule="auto"/>
        <w:ind w:right="-141" w:firstLine="851"/>
        <w:jc w:val="both"/>
      </w:pPr>
      <w:r w:rsidRPr="001C5BED">
        <w:t>33.15. Kovo mėn. – 60-oji Anykščių krašto tautodailės paroda, Lietuvos tautodailininkų sąjungos Anykščių skyrius (vadovė Skaidrė Račkaitytė).</w:t>
      </w:r>
    </w:p>
    <w:p w14:paraId="04FA9F8E" w14:textId="2AC83F92" w:rsidR="00AE48D6" w:rsidRPr="001C5BED" w:rsidRDefault="00AE48D6" w:rsidP="00A269F3">
      <w:pPr>
        <w:spacing w:line="276" w:lineRule="auto"/>
        <w:ind w:right="-141" w:firstLine="851"/>
        <w:jc w:val="both"/>
      </w:pPr>
      <w:r w:rsidRPr="001C5BED">
        <w:t xml:space="preserve">33.16. Balandžio 5 d. – Vytauto Didžiojo universiteto Muzikos akademijos salėje vyko Vytauto Didžiojo universiteto Muzikos akademijos ir A. Baranausko ir A. Vienuolio-Žukausko memorialinio muziejaus organizuotas antrasis tarptautinis Onos </w:t>
      </w:r>
      <w:proofErr w:type="spellStart"/>
      <w:r w:rsidRPr="001C5BED">
        <w:t>Zabielaitės</w:t>
      </w:r>
      <w:proofErr w:type="spellEnd"/>
      <w:r w:rsidRPr="001C5BED">
        <w:t>-Karvelienės jaunųjų vokalistų konkursas.</w:t>
      </w:r>
    </w:p>
    <w:p w14:paraId="1DC7BFF0" w14:textId="6B18A03D" w:rsidR="00AE48D6" w:rsidRPr="001C5BED" w:rsidRDefault="00AE48D6" w:rsidP="00A269F3">
      <w:pPr>
        <w:spacing w:line="276" w:lineRule="auto"/>
        <w:ind w:right="-141" w:firstLine="851"/>
        <w:jc w:val="both"/>
      </w:pPr>
      <w:r w:rsidRPr="001C5BED">
        <w:t xml:space="preserve">33.17. Balandžio 7 d. – Anykščių meno mokyklos jaunųjų dailininkų (mokytoja Jūratė </w:t>
      </w:r>
      <w:proofErr w:type="spellStart"/>
      <w:r w:rsidRPr="001C5BED">
        <w:t>Vingrienė</w:t>
      </w:r>
      <w:proofErr w:type="spellEnd"/>
      <w:r w:rsidRPr="001C5BED">
        <w:t>) darbų paroda A. Vienuolio-Žukausko memorialiniame name-muziejuje, skirta A. Vienuolio-Žukausko 143-osioms gimimo metinėms.</w:t>
      </w:r>
    </w:p>
    <w:p w14:paraId="131B1A41" w14:textId="39722595" w:rsidR="00AE48D6" w:rsidRPr="001C5BED" w:rsidRDefault="00AE48D6" w:rsidP="00A269F3">
      <w:pPr>
        <w:spacing w:line="276" w:lineRule="auto"/>
        <w:ind w:right="-141" w:firstLine="851"/>
        <w:jc w:val="both"/>
      </w:pPr>
      <w:r w:rsidRPr="001C5BED">
        <w:t xml:space="preserve">33.18. Balandžio mėn. – nuolatinėje </w:t>
      </w:r>
      <w:proofErr w:type="spellStart"/>
      <w:r w:rsidRPr="001C5BED">
        <w:t>Kolomijos</w:t>
      </w:r>
      <w:proofErr w:type="spellEnd"/>
      <w:r w:rsidRPr="001C5BED">
        <w:t xml:space="preserve"> Velykinių margučių muziejaus (Ukraina) ekspozicijoje pradėti eksponuoti Arklio muziejaus amatininkės Ritos Vasiliauskienės margučiai kartu su kitų garsių Lietuvos margintojų – Odetos Tumėnaitės, Gitanos Navickienės ir Jolantos </w:t>
      </w:r>
      <w:proofErr w:type="spellStart"/>
      <w:r w:rsidRPr="001C5BED">
        <w:t>Tamulienės</w:t>
      </w:r>
      <w:proofErr w:type="spellEnd"/>
      <w:r w:rsidRPr="001C5BED">
        <w:t xml:space="preserve"> – autoriniais darbais.</w:t>
      </w:r>
    </w:p>
    <w:p w14:paraId="11CAEEB5" w14:textId="03F71876" w:rsidR="00AE48D6" w:rsidRPr="001C5BED" w:rsidRDefault="00AE48D6" w:rsidP="00A269F3">
      <w:pPr>
        <w:spacing w:line="276" w:lineRule="auto"/>
        <w:ind w:right="-141" w:firstLine="851"/>
        <w:jc w:val="both"/>
      </w:pPr>
      <w:r w:rsidRPr="001C5BED">
        <w:lastRenderedPageBreak/>
        <w:t>33.19. Balandžio–gegužės mėn. – tradicinė Panevėžio krašto tautodailės paroda Panevėžio miesto dailės galerijoje (dalyvavo Skaidrė Račkaitytė).</w:t>
      </w:r>
    </w:p>
    <w:p w14:paraId="313446FC" w14:textId="768914FD" w:rsidR="00AE48D6" w:rsidRPr="001C5BED" w:rsidRDefault="00AE48D6" w:rsidP="00A269F3">
      <w:pPr>
        <w:spacing w:line="276" w:lineRule="auto"/>
        <w:ind w:right="-141" w:firstLine="851"/>
        <w:jc w:val="both"/>
      </w:pPr>
      <w:r w:rsidRPr="001C5BED">
        <w:t>33.20. Balandžio 12 d. – Marijos ir Jurgio Šlapelių name-muziejuje vyko A. Baranausko ir A. Vienuolio-Žukausko memorialinio muziejaus ir Marijos ir Jurgio Šlapelių namo-muziejaus organizuota kultūros popietė „Antanas Vienuolis – Anykščių krašto legendos kūrėjas“.</w:t>
      </w:r>
    </w:p>
    <w:p w14:paraId="3D93F1FC" w14:textId="35BEDF4B" w:rsidR="00AE48D6" w:rsidRPr="001C5BED" w:rsidRDefault="00AE48D6" w:rsidP="00A269F3">
      <w:pPr>
        <w:spacing w:line="276" w:lineRule="auto"/>
        <w:ind w:right="-141" w:firstLine="851"/>
        <w:jc w:val="both"/>
      </w:pPr>
      <w:r w:rsidRPr="001C5BED">
        <w:t>33.21. Balandžio 21 d. – Šv. Velykų iškilmės Aukštaitijos ukrainiečių karo pabėgėlių bendruomenei Muziejaus salėje. Tarptautinė Muziejaus rinkiniuose saugomų ikonų paroda.</w:t>
      </w:r>
    </w:p>
    <w:p w14:paraId="6FB7327A" w14:textId="43BFF24A" w:rsidR="00AE48D6" w:rsidRPr="001C5BED" w:rsidRDefault="00AE48D6" w:rsidP="00A269F3">
      <w:pPr>
        <w:spacing w:line="276" w:lineRule="auto"/>
        <w:ind w:right="-141" w:firstLine="851"/>
        <w:jc w:val="both"/>
      </w:pPr>
      <w:r w:rsidRPr="001C5BED">
        <w:t xml:space="preserve">33.22. Balandžio 26 d. – Anykščių koplyčioje–Pasaulio anykštėnų kūrybos centre vyko antrojo tarptautinio Onos </w:t>
      </w:r>
      <w:proofErr w:type="spellStart"/>
      <w:r w:rsidRPr="001C5BED">
        <w:t>Zabielaitės</w:t>
      </w:r>
      <w:proofErr w:type="spellEnd"/>
      <w:r w:rsidRPr="001C5BED">
        <w:t>-Karvelienės jaunųjų vokalistų konkurso laureatų pagerbimas ir baigiamasis koncertas.</w:t>
      </w:r>
    </w:p>
    <w:p w14:paraId="62185BAB" w14:textId="2F6EABC2" w:rsidR="00AE48D6" w:rsidRPr="001C5BED" w:rsidRDefault="00AE48D6" w:rsidP="00A269F3">
      <w:pPr>
        <w:spacing w:line="276" w:lineRule="auto"/>
        <w:ind w:right="-141" w:firstLine="851"/>
        <w:jc w:val="both"/>
      </w:pPr>
      <w:r w:rsidRPr="001C5BED">
        <w:t xml:space="preserve">33.23. Gegužės 2 d. – virtuali paroda, skirta Liudvikos </w:t>
      </w:r>
      <w:proofErr w:type="spellStart"/>
      <w:r w:rsidRPr="001C5BED">
        <w:t>Nitaitės</w:t>
      </w:r>
      <w:proofErr w:type="spellEnd"/>
      <w:r w:rsidRPr="001C5BED">
        <w:t>-Didžiulienės-Žmonos gimimo dienai paminėti (Liudvikos ir Stanislovo Didžiulių memorialinės sodybos-muziejaus paskyra socialiniame tinkle „Facebook“).</w:t>
      </w:r>
    </w:p>
    <w:p w14:paraId="5B8197F2" w14:textId="3C8402DD" w:rsidR="00AE48D6" w:rsidRPr="001C5BED" w:rsidRDefault="00AE48D6" w:rsidP="00A269F3">
      <w:pPr>
        <w:spacing w:line="276" w:lineRule="auto"/>
        <w:ind w:right="-141" w:firstLine="851"/>
        <w:jc w:val="both"/>
      </w:pPr>
      <w:r w:rsidRPr="001C5BED">
        <w:t>33.24. Gegužės 6 d. – mokslinis seminaras „Antano Baranausko kalbotyra: nuo tradicijų iki modernumo“, skirtas Antano Baranausko 190-osioms gimimo metinėms paminėti. Paroda „Antanui Baranauskui – 190“, kurioje eksponuotos vyskupo ir poeto asmeninės bibliotekos knygos bei asmeniniai daiktai.</w:t>
      </w:r>
    </w:p>
    <w:p w14:paraId="1FA61CB0" w14:textId="31A90726" w:rsidR="007F54B8" w:rsidRDefault="00AE48D6" w:rsidP="00A269F3">
      <w:pPr>
        <w:spacing w:line="276" w:lineRule="auto"/>
        <w:ind w:right="-141" w:firstLine="851"/>
        <w:jc w:val="both"/>
      </w:pPr>
      <w:r w:rsidRPr="001C5BED">
        <w:t>33.25. Gegužės 10 d. – Turizmo sezono atidarym</w:t>
      </w:r>
      <w:r w:rsidR="00A50BCD">
        <w:t>as</w:t>
      </w:r>
      <w:r w:rsidR="007F54B8">
        <w:t>:</w:t>
      </w:r>
    </w:p>
    <w:p w14:paraId="34FA992A" w14:textId="5325622B" w:rsidR="007F54B8" w:rsidRPr="007F54B8" w:rsidRDefault="007F54B8" w:rsidP="00A269F3">
      <w:pPr>
        <w:pStyle w:val="Sraopastraipa"/>
        <w:numPr>
          <w:ilvl w:val="0"/>
          <w:numId w:val="17"/>
        </w:numPr>
        <w:spacing w:after="0"/>
        <w:ind w:right="-141" w:hanging="11"/>
        <w:jc w:val="both"/>
        <w:rPr>
          <w:lang w:val="lt-LT"/>
        </w:rPr>
      </w:pPr>
      <w:r>
        <w:rPr>
          <w:rFonts w:ascii="Times New Roman" w:hAnsi="Times New Roman"/>
          <w:sz w:val="24"/>
          <w:szCs w:val="24"/>
          <w:lang w:val="lt-LT"/>
        </w:rPr>
        <w:t xml:space="preserve">Automobilių sporto renginio „Moterų ralis“ </w:t>
      </w:r>
      <w:r w:rsidR="00A50BCD">
        <w:rPr>
          <w:rFonts w:ascii="Times New Roman" w:hAnsi="Times New Roman"/>
          <w:sz w:val="24"/>
          <w:szCs w:val="24"/>
          <w:lang w:val="lt-LT"/>
        </w:rPr>
        <w:t>veiklos Siauruko muziejuje, Šeimyniškėlių piliakalnio istoriniame komplekse, Jono Biliūno tėviškėje ir Rašytojų kalnelyje</w:t>
      </w:r>
      <w:r w:rsidRPr="007F54B8">
        <w:rPr>
          <w:rFonts w:ascii="Times New Roman" w:hAnsi="Times New Roman"/>
          <w:sz w:val="24"/>
          <w:szCs w:val="24"/>
          <w:lang w:val="lt-LT"/>
        </w:rPr>
        <w:t>;</w:t>
      </w:r>
    </w:p>
    <w:p w14:paraId="15AEFD2D" w14:textId="5C46755D" w:rsidR="00AE48D6" w:rsidRPr="007F54B8" w:rsidRDefault="007F54B8" w:rsidP="00A269F3">
      <w:pPr>
        <w:pStyle w:val="Sraopastraipa"/>
        <w:numPr>
          <w:ilvl w:val="0"/>
          <w:numId w:val="17"/>
        </w:numPr>
        <w:spacing w:after="0"/>
        <w:ind w:right="-141" w:hanging="11"/>
        <w:jc w:val="both"/>
        <w:rPr>
          <w:rFonts w:ascii="Times New Roman" w:hAnsi="Times New Roman"/>
          <w:sz w:val="24"/>
          <w:szCs w:val="24"/>
          <w:lang w:val="lt-LT"/>
        </w:rPr>
      </w:pPr>
      <w:r>
        <w:rPr>
          <w:rFonts w:ascii="Times New Roman" w:hAnsi="Times New Roman"/>
          <w:sz w:val="24"/>
          <w:szCs w:val="24"/>
          <w:lang w:val="lt-LT"/>
        </w:rPr>
        <w:t>V</w:t>
      </w:r>
      <w:r w:rsidR="00AE48D6" w:rsidRPr="007F54B8">
        <w:rPr>
          <w:rFonts w:ascii="Times New Roman" w:hAnsi="Times New Roman"/>
          <w:sz w:val="24"/>
          <w:szCs w:val="24"/>
          <w:lang w:val="lt-LT"/>
        </w:rPr>
        <w:t>algomų paveikslų dirbtuvės Bronės Buivydaitės sode.</w:t>
      </w:r>
    </w:p>
    <w:p w14:paraId="75336E27" w14:textId="7874BDFA" w:rsidR="00AE48D6" w:rsidRPr="001C5BED" w:rsidRDefault="00AE48D6" w:rsidP="00A269F3">
      <w:pPr>
        <w:spacing w:line="276" w:lineRule="auto"/>
        <w:ind w:right="-141" w:firstLine="851"/>
        <w:jc w:val="both"/>
      </w:pPr>
      <w:r w:rsidRPr="001C5BED">
        <w:t xml:space="preserve">33.26. Gegužės 18 d. – Tarptautinei muziejų dienai skirta vieno atvaizdo paroda Antano Baranausko klėtelės gaubte (1903 m. A. Baranausko sekretoriaus Juozo Laukaičio, viešėjusio Anykščiuose per A. Baranausko mirties metines, užfiksuoti Didžiojo Anykštėno artimieji – Baranauskų, </w:t>
      </w:r>
      <w:proofErr w:type="spellStart"/>
      <w:r w:rsidRPr="001C5BED">
        <w:t>Zlatkų</w:t>
      </w:r>
      <w:proofErr w:type="spellEnd"/>
      <w:r w:rsidRPr="001C5BED">
        <w:t xml:space="preserve"> ir Žukauskų giminės – prie senosios Baranauskų trobos </w:t>
      </w:r>
      <w:proofErr w:type="spellStart"/>
      <w:r w:rsidRPr="001C5BED">
        <w:t>Ažupiečiuose</w:t>
      </w:r>
      <w:proofErr w:type="spellEnd"/>
      <w:r w:rsidRPr="001C5BED">
        <w:t>).</w:t>
      </w:r>
    </w:p>
    <w:p w14:paraId="5115C0F5" w14:textId="7F519958" w:rsidR="00AE48D6" w:rsidRPr="001C5BED" w:rsidRDefault="00AE48D6" w:rsidP="00A269F3">
      <w:pPr>
        <w:spacing w:line="276" w:lineRule="auto"/>
        <w:ind w:right="-141" w:firstLine="851"/>
        <w:jc w:val="both"/>
      </w:pPr>
      <w:r w:rsidRPr="001C5BED">
        <w:t xml:space="preserve">33.27. Gegužės 19 d. – Tarptautinės </w:t>
      </w:r>
      <w:proofErr w:type="spellStart"/>
      <w:r w:rsidRPr="001C5BED">
        <w:t>Vyšyvankos</w:t>
      </w:r>
      <w:proofErr w:type="spellEnd"/>
      <w:r w:rsidRPr="001C5BED">
        <w:t xml:space="preserve"> dienos paminėjimas Jono Biliūno tėviškėje.</w:t>
      </w:r>
    </w:p>
    <w:p w14:paraId="4A985B55" w14:textId="0F81BD8E" w:rsidR="00AE48D6" w:rsidRPr="001C5BED" w:rsidRDefault="00AE48D6" w:rsidP="00A269F3">
      <w:pPr>
        <w:spacing w:line="276" w:lineRule="auto"/>
        <w:ind w:right="-141" w:firstLine="851"/>
        <w:jc w:val="both"/>
      </w:pPr>
      <w:r w:rsidRPr="001C5BED">
        <w:t xml:space="preserve">33.28. Vasara–ruduo – paroda „Smulkioji tekstilė“ iš Arklio muziejaus rinkinių Tradicinių amatų centre </w:t>
      </w:r>
      <w:proofErr w:type="spellStart"/>
      <w:r w:rsidRPr="001C5BED">
        <w:t>Niūronyse</w:t>
      </w:r>
      <w:proofErr w:type="spellEnd"/>
      <w:r w:rsidRPr="001C5BED">
        <w:t>.</w:t>
      </w:r>
    </w:p>
    <w:p w14:paraId="51F4AE09" w14:textId="55D60B70" w:rsidR="00AE48D6" w:rsidRPr="001C5BED" w:rsidRDefault="00AE48D6" w:rsidP="00A269F3">
      <w:pPr>
        <w:spacing w:line="276" w:lineRule="auto"/>
        <w:ind w:right="-141" w:firstLine="851"/>
        <w:jc w:val="both"/>
      </w:pPr>
      <w:r w:rsidRPr="001C5BED">
        <w:t xml:space="preserve">33.29. Birželio–rugpjūčio mėn. – keramikos paroda „Naujieji laikai“ </w:t>
      </w:r>
      <w:proofErr w:type="spellStart"/>
      <w:r w:rsidRPr="001C5BED">
        <w:t>Leonpolio</w:t>
      </w:r>
      <w:proofErr w:type="spellEnd"/>
      <w:r w:rsidRPr="001C5BED">
        <w:t xml:space="preserve"> dvare (Ukmergės r.) (dalyvavo Skaidrė Račkaitytė).</w:t>
      </w:r>
    </w:p>
    <w:p w14:paraId="32C56729" w14:textId="7CF81F4F" w:rsidR="00AE48D6" w:rsidRPr="001C5BED" w:rsidRDefault="00AE48D6" w:rsidP="00A269F3">
      <w:pPr>
        <w:spacing w:line="276" w:lineRule="auto"/>
        <w:ind w:right="-141" w:firstLine="851"/>
        <w:jc w:val="both"/>
      </w:pPr>
      <w:r w:rsidRPr="001C5BED">
        <w:t xml:space="preserve">33.30. Birželio 7 d. – kartu su partneriais surengta respublikinė tradicinės kultūros ir žirgo šventė „Bėk </w:t>
      </w:r>
      <w:proofErr w:type="spellStart"/>
      <w:r w:rsidRPr="001C5BED">
        <w:t>bėk</w:t>
      </w:r>
      <w:proofErr w:type="spellEnd"/>
      <w:r w:rsidRPr="001C5BED">
        <w:t xml:space="preserve">, žirgeli!“ Arklio muziejuje </w:t>
      </w:r>
      <w:proofErr w:type="spellStart"/>
      <w:r w:rsidRPr="001C5BED">
        <w:t>Niūronyse</w:t>
      </w:r>
      <w:proofErr w:type="spellEnd"/>
      <w:r w:rsidRPr="001C5BED">
        <w:t>. Šventei skirtos iniciatyvos ir renginiai:</w:t>
      </w:r>
    </w:p>
    <w:p w14:paraId="5A136C34" w14:textId="77777777" w:rsidR="00AE48D6" w:rsidRPr="001C5BED" w:rsidRDefault="00AE48D6" w:rsidP="00A269F3">
      <w:pPr>
        <w:numPr>
          <w:ilvl w:val="0"/>
          <w:numId w:val="11"/>
        </w:numPr>
        <w:spacing w:line="276" w:lineRule="auto"/>
        <w:ind w:right="-141" w:hanging="11"/>
        <w:jc w:val="both"/>
      </w:pPr>
      <w:r w:rsidRPr="001C5BED">
        <w:t>Birželio 2–7 d. – „Su žemaitukais po Aukštaitiją“ (</w:t>
      </w:r>
      <w:proofErr w:type="spellStart"/>
      <w:r w:rsidRPr="001C5BED">
        <w:t>Migonys</w:t>
      </w:r>
      <w:proofErr w:type="spellEnd"/>
      <w:r w:rsidRPr="001C5BED">
        <w:t>–Uoginiai–Pasvalys–Alizava–</w:t>
      </w:r>
      <w:proofErr w:type="spellStart"/>
      <w:r w:rsidRPr="001C5BED">
        <w:t>Adomynė</w:t>
      </w:r>
      <w:proofErr w:type="spellEnd"/>
      <w:r w:rsidRPr="001C5BED">
        <w:t>–</w:t>
      </w:r>
      <w:proofErr w:type="spellStart"/>
      <w:r w:rsidRPr="001C5BED">
        <w:t>Niūronys</w:t>
      </w:r>
      <w:proofErr w:type="spellEnd"/>
      <w:r w:rsidRPr="001C5BED">
        <w:t xml:space="preserve">), skirta prof. Petro </w:t>
      </w:r>
      <w:proofErr w:type="spellStart"/>
      <w:r w:rsidRPr="001C5BED">
        <w:t>Vasinausko</w:t>
      </w:r>
      <w:proofErr w:type="spellEnd"/>
      <w:r w:rsidRPr="001C5BED">
        <w:t xml:space="preserve"> ir Vlado Vaicekausko „Kelionės arkliu po Lietuvą 1975 metais“ atminimui;</w:t>
      </w:r>
    </w:p>
    <w:p w14:paraId="362AFEB4" w14:textId="77777777" w:rsidR="00AE48D6" w:rsidRPr="001C5BED" w:rsidRDefault="00AE48D6" w:rsidP="00A269F3">
      <w:pPr>
        <w:numPr>
          <w:ilvl w:val="0"/>
          <w:numId w:val="11"/>
        </w:numPr>
        <w:spacing w:line="276" w:lineRule="auto"/>
        <w:ind w:right="-141" w:hanging="11"/>
        <w:jc w:val="both"/>
      </w:pPr>
      <w:r w:rsidRPr="001C5BED">
        <w:t>Birželio 4–8 d. – kelionė dviračiu į Arklio muziejų maršrutu Akademija (Kauno r.)–Akademija (Kėdainių r.)–Kėdainiai–</w:t>
      </w:r>
      <w:proofErr w:type="spellStart"/>
      <w:r w:rsidRPr="001C5BED">
        <w:t>Taujėnai</w:t>
      </w:r>
      <w:proofErr w:type="spellEnd"/>
      <w:r w:rsidRPr="001C5BED">
        <w:t>–Anykščiai–</w:t>
      </w:r>
      <w:proofErr w:type="spellStart"/>
      <w:r w:rsidRPr="001C5BED">
        <w:t>Niūronys</w:t>
      </w:r>
      <w:proofErr w:type="spellEnd"/>
      <w:r w:rsidRPr="001C5BED">
        <w:t xml:space="preserve">–Vepriai–Akademija (Kauno r.), skirta prof. Petro </w:t>
      </w:r>
      <w:proofErr w:type="spellStart"/>
      <w:r w:rsidRPr="001C5BED">
        <w:t>Vasinausko</w:t>
      </w:r>
      <w:proofErr w:type="spellEnd"/>
      <w:r w:rsidRPr="001C5BED">
        <w:t xml:space="preserve"> ir Vlado Vaicekausko „Kelionės arkliu po Lietuvą 1975 metais“ atminimui;</w:t>
      </w:r>
    </w:p>
    <w:p w14:paraId="2A7A03E0" w14:textId="77777777" w:rsidR="00AE48D6" w:rsidRPr="001C5BED" w:rsidRDefault="00AE48D6" w:rsidP="00A269F3">
      <w:pPr>
        <w:numPr>
          <w:ilvl w:val="0"/>
          <w:numId w:val="11"/>
        </w:numPr>
        <w:spacing w:line="276" w:lineRule="auto"/>
        <w:ind w:right="-141" w:hanging="11"/>
        <w:jc w:val="both"/>
      </w:pPr>
      <w:r w:rsidRPr="001C5BED">
        <w:t xml:space="preserve">Muziejaus svečių iš </w:t>
      </w:r>
      <w:proofErr w:type="spellStart"/>
      <w:r w:rsidRPr="001C5BED">
        <w:t>Kyjivo</w:t>
      </w:r>
      <w:proofErr w:type="spellEnd"/>
      <w:r w:rsidRPr="001C5BED">
        <w:t xml:space="preserve"> dekoratyvinio meno muziejaus programa. Šventės metu vyko pasagų kalimo ir arklių kaustymo demonstravimas, </w:t>
      </w:r>
      <w:proofErr w:type="spellStart"/>
      <w:r w:rsidRPr="001C5BED">
        <w:t>rimorystės</w:t>
      </w:r>
      <w:proofErr w:type="spellEnd"/>
      <w:r w:rsidRPr="001C5BED">
        <w:t xml:space="preserve"> amato demonstracija, Lietuvos sunkiųjų arklių veislės augintojų asociacijos parodomoji programa su arkliais, Žemaitukų arklių augintojų asociacijos veiklų pristatymas;</w:t>
      </w:r>
    </w:p>
    <w:p w14:paraId="25F382F7" w14:textId="77777777" w:rsidR="00AE48D6" w:rsidRPr="001C5BED" w:rsidRDefault="00AE48D6" w:rsidP="00A269F3">
      <w:pPr>
        <w:numPr>
          <w:ilvl w:val="0"/>
          <w:numId w:val="11"/>
        </w:numPr>
        <w:spacing w:line="276" w:lineRule="auto"/>
        <w:ind w:right="-141" w:hanging="11"/>
        <w:jc w:val="both"/>
      </w:pPr>
      <w:r w:rsidRPr="001C5BED">
        <w:t xml:space="preserve">Vaizdo ir garso patirtis „Marijos </w:t>
      </w:r>
      <w:proofErr w:type="spellStart"/>
      <w:r w:rsidRPr="001C5BED">
        <w:t>Primačenko</w:t>
      </w:r>
      <w:proofErr w:type="spellEnd"/>
      <w:r w:rsidRPr="001C5BED">
        <w:t xml:space="preserve"> gyvi paveikslai. Drakono metai. </w:t>
      </w:r>
      <w:proofErr w:type="spellStart"/>
      <w:r w:rsidRPr="001C5BED">
        <w:t>DakhaBrakha</w:t>
      </w:r>
      <w:proofErr w:type="spellEnd"/>
      <w:r w:rsidRPr="001C5BED">
        <w:t xml:space="preserve"> muzika“;</w:t>
      </w:r>
    </w:p>
    <w:p w14:paraId="09F4085D" w14:textId="77777777" w:rsidR="00AE48D6" w:rsidRPr="001C5BED" w:rsidRDefault="00AE48D6" w:rsidP="00A269F3">
      <w:pPr>
        <w:numPr>
          <w:ilvl w:val="0"/>
          <w:numId w:val="11"/>
        </w:numPr>
        <w:spacing w:line="276" w:lineRule="auto"/>
        <w:ind w:right="-141" w:hanging="11"/>
        <w:jc w:val="both"/>
      </w:pPr>
      <w:r w:rsidRPr="001C5BED">
        <w:lastRenderedPageBreak/>
        <w:t>Jodinėjimo arkliukais ant pagaliuko pristatymas ir konkūrai;</w:t>
      </w:r>
    </w:p>
    <w:p w14:paraId="71F187F6" w14:textId="77777777" w:rsidR="00AE48D6" w:rsidRPr="001C5BED" w:rsidRDefault="00AE48D6" w:rsidP="00A269F3">
      <w:pPr>
        <w:numPr>
          <w:ilvl w:val="0"/>
          <w:numId w:val="11"/>
        </w:numPr>
        <w:spacing w:line="276" w:lineRule="auto"/>
        <w:ind w:right="-141" w:hanging="11"/>
        <w:jc w:val="both"/>
      </w:pPr>
      <w:r w:rsidRPr="001C5BED">
        <w:t>Paroda „Vytauto Didžiojo drąsos gijos“ – Lietuvos ir Ukrainos istoriją atspindinti šių dienų karo, Ukrainos 40-osios kunigaikščio Vytauto Didžiojo vardo artilerijos brigados vado paradinių ir lauko uniformų paroda (eksponuota iki gruodžio mėn.);</w:t>
      </w:r>
    </w:p>
    <w:p w14:paraId="59F9E0B3" w14:textId="77777777" w:rsidR="00AE48D6" w:rsidRPr="001C5BED" w:rsidRDefault="00AE48D6" w:rsidP="00A269F3">
      <w:pPr>
        <w:numPr>
          <w:ilvl w:val="0"/>
          <w:numId w:val="11"/>
        </w:numPr>
        <w:spacing w:line="276" w:lineRule="auto"/>
        <w:ind w:right="-141" w:hanging="11"/>
        <w:jc w:val="both"/>
      </w:pPr>
      <w:r w:rsidRPr="001C5BED">
        <w:t xml:space="preserve">Tapybos paroda „Sparnuotasis Marijos </w:t>
      </w:r>
      <w:proofErr w:type="spellStart"/>
      <w:r w:rsidRPr="001C5BED">
        <w:t>Prymačenko</w:t>
      </w:r>
      <w:proofErr w:type="spellEnd"/>
      <w:r w:rsidRPr="001C5BED">
        <w:t xml:space="preserve"> žirgas“ (eksponuota iki gruodžio mėn.).</w:t>
      </w:r>
    </w:p>
    <w:p w14:paraId="622E2870" w14:textId="11B8E364" w:rsidR="00AE48D6" w:rsidRPr="001C5BED" w:rsidRDefault="00AE48D6" w:rsidP="00A269F3">
      <w:pPr>
        <w:spacing w:line="276" w:lineRule="auto"/>
        <w:ind w:right="-141" w:firstLine="851"/>
        <w:jc w:val="both"/>
      </w:pPr>
      <w:r w:rsidRPr="001C5BED">
        <w:t>33.31. Birželio 11 d. – Meistrelio šventė Bronės Buivydaitės memorialiniame name-muziejuje. Virtuali paroda, skirta šventei pristatyti (Muziejaus paskyra socialiniame tinkle „Facebook“).</w:t>
      </w:r>
    </w:p>
    <w:p w14:paraId="1FD242BB" w14:textId="783E8673" w:rsidR="00AE48D6" w:rsidRPr="001C5BED" w:rsidRDefault="00AE48D6" w:rsidP="00A269F3">
      <w:pPr>
        <w:spacing w:line="276" w:lineRule="auto"/>
        <w:ind w:right="-141" w:firstLine="851"/>
        <w:jc w:val="both"/>
      </w:pPr>
      <w:r w:rsidRPr="001C5BED">
        <w:t>33.32. Birželio 13 d. – Antaninės Rašytojų kalnelyje:</w:t>
      </w:r>
    </w:p>
    <w:p w14:paraId="6056C4F1" w14:textId="77777777" w:rsidR="00AE48D6" w:rsidRPr="001C5BED" w:rsidRDefault="00AE48D6" w:rsidP="00A269F3">
      <w:pPr>
        <w:numPr>
          <w:ilvl w:val="0"/>
          <w:numId w:val="12"/>
        </w:numPr>
        <w:spacing w:line="276" w:lineRule="auto"/>
        <w:ind w:right="-141" w:hanging="11"/>
        <w:jc w:val="both"/>
      </w:pPr>
      <w:r w:rsidRPr="001C5BED">
        <w:t>VDA Kauno fakulteto Piešimo studijos dėstytojų ir studentų pleneras Rašytojų kalnelyje;</w:t>
      </w:r>
    </w:p>
    <w:p w14:paraId="7BCE368D" w14:textId="77777777" w:rsidR="00AE48D6" w:rsidRPr="001C5BED" w:rsidRDefault="00AE48D6" w:rsidP="00A269F3">
      <w:pPr>
        <w:numPr>
          <w:ilvl w:val="0"/>
          <w:numId w:val="12"/>
        </w:numPr>
        <w:spacing w:line="276" w:lineRule="auto"/>
        <w:ind w:right="-141" w:hanging="11"/>
        <w:jc w:val="both"/>
      </w:pPr>
      <w:r w:rsidRPr="001C5BED">
        <w:t>Leono Katino paveikslo „Rašytojo Antano Vienuolio sodyba Anykščiuose“ ir plenero darbų pristatymas A. Vienuolio-Žukausko memorialiniame name-muziejuje;</w:t>
      </w:r>
    </w:p>
    <w:p w14:paraId="310FB9BB" w14:textId="77777777" w:rsidR="00AE48D6" w:rsidRPr="001C5BED" w:rsidRDefault="00AE48D6" w:rsidP="00A269F3">
      <w:pPr>
        <w:numPr>
          <w:ilvl w:val="0"/>
          <w:numId w:val="12"/>
        </w:numPr>
        <w:spacing w:line="276" w:lineRule="auto"/>
        <w:ind w:right="-141" w:hanging="11"/>
        <w:jc w:val="both"/>
      </w:pPr>
      <w:r w:rsidRPr="001C5BED">
        <w:t>vakaro koncertas „Tas švelnus gitaros skambesys“ prie Antano Baranausko klėtelės. Atlikėjai – Daiva Steponavičienė-Rugiaveidė, Saulius ir Paulius Steponavičiai.</w:t>
      </w:r>
    </w:p>
    <w:p w14:paraId="4355142C" w14:textId="77777777" w:rsidR="00AE48D6" w:rsidRPr="001C5BED" w:rsidRDefault="00AE48D6" w:rsidP="00A269F3">
      <w:pPr>
        <w:spacing w:line="276" w:lineRule="auto"/>
        <w:ind w:right="-141" w:firstLine="851"/>
        <w:jc w:val="both"/>
      </w:pPr>
      <w:r w:rsidRPr="001C5BED">
        <w:t>33.33. Birželio 14 d. – Gedulo ir vilties dienos minėjimas Anykščių geležinkelio stotyje ir Siauruko muziejuje.</w:t>
      </w:r>
    </w:p>
    <w:p w14:paraId="31F3C2A3" w14:textId="77777777" w:rsidR="00AE48D6" w:rsidRPr="001C5BED" w:rsidRDefault="00AE48D6" w:rsidP="00A269F3">
      <w:pPr>
        <w:spacing w:line="276" w:lineRule="auto"/>
        <w:ind w:right="-141" w:firstLine="851"/>
        <w:jc w:val="both"/>
      </w:pPr>
      <w:r w:rsidRPr="001C5BED">
        <w:t>33.34. Birželio 24 d. – Joninių šventė Jono Biliūno memorialinėje sodyboje. Virtuali paroda, skirta šventei pristatyti (Muziejaus paskyra socialiniame tinkle „Facebook“).</w:t>
      </w:r>
    </w:p>
    <w:p w14:paraId="6F7EBB35" w14:textId="77777777" w:rsidR="00AE48D6" w:rsidRPr="001C5BED" w:rsidRDefault="00AE48D6" w:rsidP="00A269F3">
      <w:pPr>
        <w:spacing w:line="276" w:lineRule="auto"/>
        <w:ind w:right="-141" w:firstLine="851"/>
        <w:jc w:val="both"/>
      </w:pPr>
      <w:r w:rsidRPr="001C5BED">
        <w:t xml:space="preserve">33.35. Birželio 28 d. – Lietuvos muzikos ir teatro akademijos profesoriaus Deivido </w:t>
      </w:r>
      <w:proofErr w:type="spellStart"/>
      <w:r w:rsidRPr="001C5BED">
        <w:t>Staponkaus</w:t>
      </w:r>
      <w:proofErr w:type="spellEnd"/>
      <w:r w:rsidRPr="001C5BED">
        <w:t xml:space="preserve"> ir jo studentų koncertas iš ciklo „Muzikiniai pašnekesiai prie Šventosios“ Muziejaus salėje. Akompanavo Lina </w:t>
      </w:r>
      <w:proofErr w:type="spellStart"/>
      <w:r w:rsidRPr="001C5BED">
        <w:t>Giedraitytė</w:t>
      </w:r>
      <w:proofErr w:type="spellEnd"/>
      <w:r w:rsidRPr="001C5BED">
        <w:t>.</w:t>
      </w:r>
    </w:p>
    <w:p w14:paraId="6BE0D1D8" w14:textId="77777777" w:rsidR="00AE48D6" w:rsidRPr="001C5BED" w:rsidRDefault="00AE48D6" w:rsidP="00A269F3">
      <w:pPr>
        <w:spacing w:line="276" w:lineRule="auto"/>
        <w:ind w:right="-141" w:firstLine="851"/>
        <w:jc w:val="both"/>
      </w:pPr>
      <w:r w:rsidRPr="001C5BED">
        <w:t xml:space="preserve">33.36. Liepos 16 d. – tarptautinė paroda Muziejaus salėje, skirta akademikams iš Odesos, Krokuvos ir Vytauto Didžiojo universitetų bei politikams iš </w:t>
      </w:r>
      <w:proofErr w:type="spellStart"/>
      <w:r w:rsidRPr="001C5BED">
        <w:t>Vinicos</w:t>
      </w:r>
      <w:proofErr w:type="spellEnd"/>
      <w:r w:rsidRPr="001C5BED">
        <w:t xml:space="preserve"> ir </w:t>
      </w:r>
      <w:proofErr w:type="spellStart"/>
      <w:r w:rsidRPr="001C5BED">
        <w:t>Kryžopilio</w:t>
      </w:r>
      <w:proofErr w:type="spellEnd"/>
      <w:r w:rsidRPr="001C5BED">
        <w:t xml:space="preserve">. Pristatyta 1860 m. Centrinėje Ukrainoje sukurta Švč. Dievo Motinos Globos ikona ir šiuolaikinės </w:t>
      </w:r>
      <w:proofErr w:type="spellStart"/>
      <w:r w:rsidRPr="001C5BED">
        <w:t>Oleksandro</w:t>
      </w:r>
      <w:proofErr w:type="spellEnd"/>
      <w:r w:rsidRPr="001C5BED">
        <w:t xml:space="preserve"> </w:t>
      </w:r>
      <w:proofErr w:type="spellStart"/>
      <w:r w:rsidRPr="001C5BED">
        <w:t>Kovalčiuko</w:t>
      </w:r>
      <w:proofErr w:type="spellEnd"/>
      <w:r w:rsidRPr="001C5BED">
        <w:t xml:space="preserve"> stiklo ikonų interpretacijos.</w:t>
      </w:r>
    </w:p>
    <w:p w14:paraId="2ADF3365" w14:textId="77777777" w:rsidR="00AE48D6" w:rsidRPr="001C5BED" w:rsidRDefault="00AE48D6" w:rsidP="00A269F3">
      <w:pPr>
        <w:spacing w:line="276" w:lineRule="auto"/>
        <w:ind w:right="-141" w:firstLine="851"/>
        <w:jc w:val="both"/>
      </w:pPr>
      <w:r w:rsidRPr="001C5BED">
        <w:t xml:space="preserve">33.37. Liepos 19 d. – Arklio muziejuje parodytas Anykščių kultūros centro Skiemonių miestelio teatro spektaklis „Kaimo daktaras“ (Vytautas </w:t>
      </w:r>
      <w:proofErr w:type="spellStart"/>
      <w:r w:rsidRPr="001C5BED">
        <w:t>Šemelis</w:t>
      </w:r>
      <w:proofErr w:type="spellEnd"/>
      <w:r w:rsidRPr="001C5BED">
        <w:t xml:space="preserve">), </w:t>
      </w:r>
      <w:proofErr w:type="spellStart"/>
      <w:r w:rsidRPr="001C5BED">
        <w:t>rež</w:t>
      </w:r>
      <w:proofErr w:type="spellEnd"/>
      <w:r w:rsidRPr="001C5BED">
        <w:t xml:space="preserve">. Gintautas </w:t>
      </w:r>
      <w:proofErr w:type="spellStart"/>
      <w:r w:rsidRPr="001C5BED">
        <w:t>Eimanavičius</w:t>
      </w:r>
      <w:proofErr w:type="spellEnd"/>
      <w:r w:rsidRPr="001C5BED">
        <w:t>.</w:t>
      </w:r>
    </w:p>
    <w:p w14:paraId="4FC38122" w14:textId="77777777" w:rsidR="00AE48D6" w:rsidRPr="001C5BED" w:rsidRDefault="00AE48D6" w:rsidP="00A269F3">
      <w:pPr>
        <w:spacing w:line="276" w:lineRule="auto"/>
        <w:ind w:right="-141" w:firstLine="851"/>
        <w:jc w:val="both"/>
      </w:pPr>
      <w:r w:rsidRPr="001C5BED">
        <w:t>33.38. Liepos 22 d. – tarptautinė paroda Muziejaus salėje, skirta IV tarptautinės mokslinės-praktinės konferencijos „Ukraina ir Lietuva: istorijos, kalbos, kultūros ir turizmo paralelės“ dalyviams.</w:t>
      </w:r>
    </w:p>
    <w:p w14:paraId="1A3DCE38" w14:textId="77777777" w:rsidR="00AE48D6" w:rsidRPr="001C5BED" w:rsidRDefault="00AE48D6" w:rsidP="00A269F3">
      <w:pPr>
        <w:spacing w:line="276" w:lineRule="auto"/>
        <w:ind w:right="-141" w:firstLine="851"/>
        <w:jc w:val="both"/>
      </w:pPr>
      <w:r w:rsidRPr="001C5BED">
        <w:t>33.39. Liepos 24 d. – virtuali paroda, skirta 2025 m. Anykščių miesto šventei „Šventė prie Šventosios“ (Muziejaus paskyra socialiniame tinkle „Facebook“).</w:t>
      </w:r>
    </w:p>
    <w:p w14:paraId="501CFE27" w14:textId="77777777" w:rsidR="00AE48D6" w:rsidRPr="001C5BED" w:rsidRDefault="00AE48D6" w:rsidP="00A269F3">
      <w:pPr>
        <w:spacing w:line="276" w:lineRule="auto"/>
        <w:ind w:right="-141" w:firstLine="851"/>
        <w:jc w:val="both"/>
      </w:pPr>
      <w:r w:rsidRPr="001C5BED">
        <w:t>33.40. Liepos 26 d. – Muziejaus veiklos 2025 m. Anykščių miesto šventės „Šventė prie Šventosios“ metu:</w:t>
      </w:r>
    </w:p>
    <w:p w14:paraId="034F06C6" w14:textId="77777777" w:rsidR="00AE48D6" w:rsidRPr="001C5BED" w:rsidRDefault="00AE48D6" w:rsidP="00A269F3">
      <w:pPr>
        <w:numPr>
          <w:ilvl w:val="0"/>
          <w:numId w:val="13"/>
        </w:numPr>
        <w:spacing w:line="276" w:lineRule="auto"/>
        <w:ind w:right="-141" w:firstLine="131"/>
        <w:jc w:val="both"/>
      </w:pPr>
      <w:r w:rsidRPr="001C5BED">
        <w:t>Muziejaus sala Mažojoje knygų mugėje Anykščių senamiestyje;</w:t>
      </w:r>
    </w:p>
    <w:p w14:paraId="09C37CED" w14:textId="77777777" w:rsidR="00AE48D6" w:rsidRPr="001C5BED" w:rsidRDefault="00AE48D6" w:rsidP="00A269F3">
      <w:pPr>
        <w:numPr>
          <w:ilvl w:val="0"/>
          <w:numId w:val="13"/>
        </w:numPr>
        <w:spacing w:line="276" w:lineRule="auto"/>
        <w:ind w:right="-141" w:firstLine="131"/>
        <w:jc w:val="both"/>
      </w:pPr>
      <w:r w:rsidRPr="001C5BED">
        <w:t>vaizdo ir garso instaliacija „Šventosios atspindžiai“ prie J. ir O. Karvelių namų (Tilto g. 2, Anykščiai);</w:t>
      </w:r>
    </w:p>
    <w:p w14:paraId="2B9C3CE9" w14:textId="77777777" w:rsidR="00AE48D6" w:rsidRPr="001C5BED" w:rsidRDefault="00AE48D6" w:rsidP="00A269F3">
      <w:pPr>
        <w:numPr>
          <w:ilvl w:val="0"/>
          <w:numId w:val="13"/>
        </w:numPr>
        <w:spacing w:line="276" w:lineRule="auto"/>
        <w:ind w:right="-141" w:firstLine="131"/>
        <w:jc w:val="both"/>
      </w:pPr>
      <w:r w:rsidRPr="001C5BED">
        <w:t>kultūros popietė „Dūšia sukruto dainuot“ Muziejaus salėje. Popietės metu pristatyta A. Baranausko giedojimo tradicija, o svečiai galėjo išgirsti rekonstruota aukštaičių tarme prof. Skirmanto Valento skaitomą Didžiojo Anykštėno kūrybą.</w:t>
      </w:r>
    </w:p>
    <w:p w14:paraId="23D97294" w14:textId="77777777" w:rsidR="00AE48D6" w:rsidRPr="001C5BED" w:rsidRDefault="00AE48D6" w:rsidP="00A269F3">
      <w:pPr>
        <w:spacing w:line="276" w:lineRule="auto"/>
        <w:ind w:right="-141" w:firstLine="851"/>
        <w:jc w:val="both"/>
      </w:pPr>
      <w:r w:rsidRPr="001C5BED">
        <w:t>33.41. Liepos 26 d. – apeiginė Rugiapjūtė kartu su Kauno folkloro klubu „</w:t>
      </w:r>
      <w:proofErr w:type="spellStart"/>
      <w:r w:rsidRPr="001C5BED">
        <w:t>Liktužė</w:t>
      </w:r>
      <w:proofErr w:type="spellEnd"/>
      <w:r w:rsidRPr="001C5BED">
        <w:t xml:space="preserve">“ (vad. Jūratė </w:t>
      </w:r>
      <w:proofErr w:type="spellStart"/>
      <w:r w:rsidRPr="001C5BED">
        <w:t>Svidinskienė</w:t>
      </w:r>
      <w:proofErr w:type="spellEnd"/>
      <w:r w:rsidRPr="001C5BED">
        <w:t>) Arklio muziejuje.</w:t>
      </w:r>
    </w:p>
    <w:p w14:paraId="680D6E58" w14:textId="77777777" w:rsidR="00AE48D6" w:rsidRPr="001C5BED" w:rsidRDefault="00AE48D6" w:rsidP="00A269F3">
      <w:pPr>
        <w:spacing w:line="276" w:lineRule="auto"/>
        <w:ind w:right="-141" w:firstLine="851"/>
        <w:jc w:val="both"/>
      </w:pPr>
      <w:r w:rsidRPr="001C5BED">
        <w:t xml:space="preserve">33.42. Liepos 30–rugpjūčio 3 d. – dvyliktasis Niūronių tapybos pleneras Arklio muziejuje: kūryba gamtoje, drožybos amato demonstravimas (tautodailininkas Rimantas Zinkevičius kūrė skulptūras, skirtas Anykščių krašto laisvės kovotojams), kanklių dirbtuvės (vedė meistras </w:t>
      </w:r>
      <w:proofErr w:type="spellStart"/>
      <w:r w:rsidRPr="001C5BED">
        <w:t>Skalmantas</w:t>
      </w:r>
      <w:proofErr w:type="spellEnd"/>
      <w:r w:rsidRPr="001C5BED">
        <w:t xml:space="preserve"> </w:t>
      </w:r>
      <w:r w:rsidRPr="001C5BED">
        <w:lastRenderedPageBreak/>
        <w:t xml:space="preserve">Barkauskas), Justino </w:t>
      </w:r>
      <w:proofErr w:type="spellStart"/>
      <w:r w:rsidRPr="001C5BED">
        <w:t>Krasucko</w:t>
      </w:r>
      <w:proofErr w:type="spellEnd"/>
      <w:r w:rsidRPr="001C5BED">
        <w:t xml:space="preserve"> kūrybinės dirbtuvės, tautinių šokių ir dainų pamoka </w:t>
      </w:r>
      <w:proofErr w:type="spellStart"/>
      <w:r w:rsidRPr="001C5BED">
        <w:t>Legų</w:t>
      </w:r>
      <w:proofErr w:type="spellEnd"/>
      <w:r w:rsidRPr="001C5BED">
        <w:t xml:space="preserve"> sodyboje (vedė Austėja </w:t>
      </w:r>
      <w:proofErr w:type="spellStart"/>
      <w:r w:rsidRPr="001C5BED">
        <w:t>Alminaitė</w:t>
      </w:r>
      <w:proofErr w:type="spellEnd"/>
      <w:r w:rsidRPr="001C5BED">
        <w:t>).</w:t>
      </w:r>
    </w:p>
    <w:p w14:paraId="664F0E9B" w14:textId="77777777" w:rsidR="00AE48D6" w:rsidRPr="001C5BED" w:rsidRDefault="00AE48D6" w:rsidP="00A269F3">
      <w:pPr>
        <w:spacing w:line="276" w:lineRule="auto"/>
        <w:ind w:right="-141" w:firstLine="851"/>
        <w:jc w:val="both"/>
      </w:pPr>
      <w:r w:rsidRPr="001C5BED">
        <w:t xml:space="preserve">33.43. Rugpjūčio 7–8 d. – dirbtuvės „Skiedrinės </w:t>
      </w:r>
      <w:proofErr w:type="spellStart"/>
      <w:r w:rsidRPr="001C5BED">
        <w:t>stogdengystės</w:t>
      </w:r>
      <w:proofErr w:type="spellEnd"/>
      <w:r w:rsidRPr="001C5BED">
        <w:t xml:space="preserve"> tradicijos“ (meistras Gintas </w:t>
      </w:r>
      <w:proofErr w:type="spellStart"/>
      <w:r w:rsidRPr="001C5BED">
        <w:t>Čekauskas</w:t>
      </w:r>
      <w:proofErr w:type="spellEnd"/>
      <w:r w:rsidRPr="001C5BED">
        <w:t>) Arklio muziejuje.</w:t>
      </w:r>
    </w:p>
    <w:p w14:paraId="01F0305F" w14:textId="77777777" w:rsidR="00AE48D6" w:rsidRPr="001C5BED" w:rsidRDefault="00AE48D6" w:rsidP="00A269F3">
      <w:pPr>
        <w:spacing w:line="276" w:lineRule="auto"/>
        <w:ind w:right="-141" w:firstLine="851"/>
        <w:jc w:val="both"/>
      </w:pPr>
      <w:r w:rsidRPr="001C5BED">
        <w:t>33.44. Rugpjūčio 8 d. – kartu su partneriais organizuota tradicinė Naktigonės šventė Žirgo tako 8-ojo kilometro stovyklavietėje prie Šventosios upės Niūronių kaime.</w:t>
      </w:r>
    </w:p>
    <w:p w14:paraId="767C5ABD" w14:textId="77777777" w:rsidR="00AE48D6" w:rsidRPr="001C5BED" w:rsidRDefault="00AE48D6" w:rsidP="00A269F3">
      <w:pPr>
        <w:spacing w:line="276" w:lineRule="auto"/>
        <w:ind w:right="-141" w:firstLine="851"/>
        <w:jc w:val="both"/>
      </w:pPr>
      <w:r w:rsidRPr="001C5BED">
        <w:t>33.45. Rugpjūčio 10 d. – Lietuvos ukrainiečių bendruomenių ir Anykščių bitininkų draugijos renginys „</w:t>
      </w:r>
      <w:proofErr w:type="spellStart"/>
      <w:r w:rsidRPr="001C5BED">
        <w:t>Medovyj</w:t>
      </w:r>
      <w:proofErr w:type="spellEnd"/>
      <w:r w:rsidRPr="001C5BED">
        <w:t xml:space="preserve"> </w:t>
      </w:r>
      <w:proofErr w:type="spellStart"/>
      <w:r w:rsidRPr="001C5BED">
        <w:t>Spas</w:t>
      </w:r>
      <w:proofErr w:type="spellEnd"/>
      <w:r w:rsidRPr="001C5BED">
        <w:t xml:space="preserve"> – Medaus šventė“ Arklio muziejuje.</w:t>
      </w:r>
    </w:p>
    <w:p w14:paraId="1BB207A4" w14:textId="77777777" w:rsidR="00AE48D6" w:rsidRPr="001C5BED" w:rsidRDefault="00AE48D6" w:rsidP="00A269F3">
      <w:pPr>
        <w:spacing w:line="276" w:lineRule="auto"/>
        <w:ind w:right="-141" w:firstLine="851"/>
        <w:jc w:val="both"/>
      </w:pPr>
      <w:r w:rsidRPr="001C5BED">
        <w:t>33.46. Rugpjūčio 10–12 d. – karpytojų suėjimas „Popierinis Niūronių žirgelis“ Arklio muziejuje.</w:t>
      </w:r>
    </w:p>
    <w:p w14:paraId="17DBD641" w14:textId="77777777" w:rsidR="00AE48D6" w:rsidRPr="001C5BED" w:rsidRDefault="00AE48D6" w:rsidP="00A269F3">
      <w:pPr>
        <w:spacing w:line="276" w:lineRule="auto"/>
        <w:ind w:right="-141" w:firstLine="851"/>
        <w:jc w:val="both"/>
      </w:pPr>
      <w:r w:rsidRPr="001C5BED">
        <w:t>33.47. Rugpjūčio 15 d. – Žolinės šventė Arklio muziejuje.</w:t>
      </w:r>
    </w:p>
    <w:p w14:paraId="67B72D83" w14:textId="77777777" w:rsidR="00AE48D6" w:rsidRPr="001C5BED" w:rsidRDefault="00AE48D6" w:rsidP="00A269F3">
      <w:pPr>
        <w:spacing w:line="276" w:lineRule="auto"/>
        <w:ind w:right="-141" w:firstLine="851"/>
        <w:jc w:val="both"/>
      </w:pPr>
      <w:r w:rsidRPr="001C5BED">
        <w:t xml:space="preserve">33.48. Rugpjūčio 16 d. – Arklio muziejuje parodytas Anykščių kultūros centro teatro spektaklis „Trys mylimos“ (Žemaitė), </w:t>
      </w:r>
      <w:proofErr w:type="spellStart"/>
      <w:r w:rsidRPr="001C5BED">
        <w:t>rež</w:t>
      </w:r>
      <w:proofErr w:type="spellEnd"/>
      <w:r w:rsidRPr="001C5BED">
        <w:t xml:space="preserve">. Jonas </w:t>
      </w:r>
      <w:proofErr w:type="spellStart"/>
      <w:r w:rsidRPr="001C5BED">
        <w:t>Buziliauskas</w:t>
      </w:r>
      <w:proofErr w:type="spellEnd"/>
      <w:r w:rsidRPr="001C5BED">
        <w:t>.</w:t>
      </w:r>
    </w:p>
    <w:p w14:paraId="7959F9BD" w14:textId="77777777" w:rsidR="00AE48D6" w:rsidRPr="001C5BED" w:rsidRDefault="00AE48D6" w:rsidP="00A269F3">
      <w:pPr>
        <w:spacing w:line="276" w:lineRule="auto"/>
        <w:ind w:right="-141" w:firstLine="851"/>
        <w:jc w:val="both"/>
      </w:pPr>
      <w:r w:rsidRPr="001C5BED">
        <w:t>33.49. Rugpjūčio 16 d. – Kultūros festivalio „Purpurinis vakaras“ koncertas Rašytojų kalnelyje. Poetinis-muzikinis pasakojimas „Esu tas, kuris kalba“ (Jonas Baltokas, duetas „</w:t>
      </w:r>
      <w:proofErr w:type="spellStart"/>
      <w:r w:rsidRPr="001C5BED">
        <w:t>JieDu</w:t>
      </w:r>
      <w:proofErr w:type="spellEnd"/>
      <w:r w:rsidRPr="001C5BED">
        <w:t xml:space="preserve">“ ir poetas Liutauras </w:t>
      </w:r>
      <w:proofErr w:type="spellStart"/>
      <w:r w:rsidRPr="001C5BED">
        <w:t>Degėsys</w:t>
      </w:r>
      <w:proofErr w:type="spellEnd"/>
      <w:r w:rsidRPr="001C5BED">
        <w:t>).</w:t>
      </w:r>
    </w:p>
    <w:p w14:paraId="0BCED13B" w14:textId="77777777" w:rsidR="00AE48D6" w:rsidRPr="001C5BED" w:rsidRDefault="00AE48D6" w:rsidP="00A269F3">
      <w:pPr>
        <w:spacing w:line="276" w:lineRule="auto"/>
        <w:ind w:right="-141" w:firstLine="851"/>
        <w:jc w:val="both"/>
      </w:pPr>
      <w:r w:rsidRPr="001C5BED">
        <w:t xml:space="preserve">33.50. Rugpjūčio 24 d. – Ukrainos nacionalinio dekoratyvinio meno muziejaus ir menininkės Karinos </w:t>
      </w:r>
      <w:proofErr w:type="spellStart"/>
      <w:r w:rsidRPr="001C5BED">
        <w:t>Gaevos</w:t>
      </w:r>
      <w:proofErr w:type="spellEnd"/>
      <w:r w:rsidRPr="001C5BED">
        <w:t xml:space="preserve"> inicijuota veikla „Tapatybės ženklai“ (angl. </w:t>
      </w:r>
      <w:proofErr w:type="spellStart"/>
      <w:r w:rsidRPr="001C5BED">
        <w:rPr>
          <w:i/>
          <w:iCs/>
        </w:rPr>
        <w:t>Symbols</w:t>
      </w:r>
      <w:proofErr w:type="spellEnd"/>
      <w:r w:rsidRPr="001C5BED">
        <w:rPr>
          <w:i/>
          <w:iCs/>
        </w:rPr>
        <w:t xml:space="preserve"> </w:t>
      </w:r>
      <w:proofErr w:type="spellStart"/>
      <w:r w:rsidRPr="001C5BED">
        <w:rPr>
          <w:i/>
          <w:iCs/>
        </w:rPr>
        <w:t>of</w:t>
      </w:r>
      <w:proofErr w:type="spellEnd"/>
      <w:r w:rsidRPr="001C5BED">
        <w:rPr>
          <w:i/>
          <w:iCs/>
        </w:rPr>
        <w:t xml:space="preserve"> </w:t>
      </w:r>
      <w:proofErr w:type="spellStart"/>
      <w:r w:rsidRPr="001C5BED">
        <w:rPr>
          <w:i/>
          <w:iCs/>
        </w:rPr>
        <w:t>Identity</w:t>
      </w:r>
      <w:proofErr w:type="spellEnd"/>
      <w:r w:rsidRPr="001C5BED">
        <w:t>), kurios metu Ukrainos karo pabėgėliai, šiuo metu gyvenantys Lietuvoje, drauge su 24 dalyviais iš 20 šalių kūrė autentiška technika (</w:t>
      </w:r>
      <w:proofErr w:type="spellStart"/>
      <w:r w:rsidRPr="001C5BED">
        <w:t>vybiika</w:t>
      </w:r>
      <w:proofErr w:type="spellEnd"/>
      <w:r w:rsidRPr="001C5BED">
        <w:t>) margintus tradicinius rankšluosčius Muziejaus salėje.</w:t>
      </w:r>
    </w:p>
    <w:p w14:paraId="183D8ACB" w14:textId="77777777" w:rsidR="00AE48D6" w:rsidRPr="001C5BED" w:rsidRDefault="00AE48D6" w:rsidP="00A269F3">
      <w:pPr>
        <w:spacing w:line="276" w:lineRule="auto"/>
        <w:ind w:right="-141" w:firstLine="851"/>
        <w:jc w:val="both"/>
      </w:pPr>
      <w:r w:rsidRPr="001C5BED">
        <w:t xml:space="preserve">33.51. Rugpjūčio 30 d. – Arklio muziejuje parodytas Anykščių kultūros centro teatro spektaklis „Bona </w:t>
      </w:r>
      <w:proofErr w:type="spellStart"/>
      <w:r w:rsidRPr="001C5BED">
        <w:t>Sforca</w:t>
      </w:r>
      <w:proofErr w:type="spellEnd"/>
      <w:r w:rsidRPr="001C5BED">
        <w:t xml:space="preserve">. Atsisveikinimas“ (pagal Liucijos Armonaitės pjesę), </w:t>
      </w:r>
      <w:proofErr w:type="spellStart"/>
      <w:r w:rsidRPr="001C5BED">
        <w:t>rež</w:t>
      </w:r>
      <w:proofErr w:type="spellEnd"/>
      <w:r w:rsidRPr="001C5BED">
        <w:t xml:space="preserve">. Jonas </w:t>
      </w:r>
      <w:proofErr w:type="spellStart"/>
      <w:r w:rsidRPr="001C5BED">
        <w:t>Buziliauskas</w:t>
      </w:r>
      <w:proofErr w:type="spellEnd"/>
      <w:r w:rsidRPr="001C5BED">
        <w:t>.</w:t>
      </w:r>
    </w:p>
    <w:p w14:paraId="0C0256BB" w14:textId="77777777" w:rsidR="00AE48D6" w:rsidRPr="001C5BED" w:rsidRDefault="00AE48D6" w:rsidP="00A269F3">
      <w:pPr>
        <w:spacing w:line="276" w:lineRule="auto"/>
        <w:ind w:right="-141" w:firstLine="851"/>
        <w:jc w:val="both"/>
      </w:pPr>
      <w:r w:rsidRPr="001C5BED">
        <w:t>33.52. Rugsėjo 18 d. – Arklio muziejuje vyko tautinio paveldo produktų bei paslaugų sertifikavimo konsultacija.</w:t>
      </w:r>
    </w:p>
    <w:p w14:paraId="50C5F443" w14:textId="77777777" w:rsidR="00AE48D6" w:rsidRPr="001C5BED" w:rsidRDefault="00AE48D6" w:rsidP="00A269F3">
      <w:pPr>
        <w:spacing w:line="276" w:lineRule="auto"/>
        <w:ind w:right="-141" w:firstLine="851"/>
        <w:jc w:val="both"/>
      </w:pPr>
      <w:r w:rsidRPr="001C5BED">
        <w:t>33.53. Rugsėjo 18 d. – virtuali paroda iš Muziejaus rinkinių, skirta Turizmo nakčiai paminėti (Muziejaus paskyra socialiniame tinkle „Facebook“).</w:t>
      </w:r>
    </w:p>
    <w:p w14:paraId="55388E3F" w14:textId="77777777" w:rsidR="00AE48D6" w:rsidRPr="001C5BED" w:rsidRDefault="00AE48D6" w:rsidP="00A269F3">
      <w:pPr>
        <w:spacing w:line="276" w:lineRule="auto"/>
        <w:ind w:right="-141" w:firstLine="851"/>
        <w:jc w:val="both"/>
      </w:pPr>
      <w:r w:rsidRPr="001C5BED">
        <w:t>33.54. Rugsėjo 19 d. – Duonpelnio diena (Sėja) Arklio muziejuje.</w:t>
      </w:r>
    </w:p>
    <w:p w14:paraId="75B5F3E8" w14:textId="77777777" w:rsidR="00AE48D6" w:rsidRPr="001C5BED" w:rsidRDefault="00AE48D6" w:rsidP="00A269F3">
      <w:pPr>
        <w:spacing w:line="276" w:lineRule="auto"/>
        <w:ind w:right="-141" w:firstLine="851"/>
        <w:jc w:val="both"/>
      </w:pPr>
      <w:r w:rsidRPr="001C5BED">
        <w:t>33.55. Rugsėjo 19 d. – tarptautinė paroda „Keliaujančios namų ikonos“ – sakralinio meno iš Ukrainos rinkinys (K. Būgos memorialinio muziejaus Dusetų informacinis centras, iš Muziejaus šiuo metu saugomų ukrainiečių sakralinio meno rinkinių).</w:t>
      </w:r>
    </w:p>
    <w:p w14:paraId="605AF022" w14:textId="77777777" w:rsidR="00AE48D6" w:rsidRPr="001C5BED" w:rsidRDefault="00AE48D6" w:rsidP="00A269F3">
      <w:pPr>
        <w:spacing w:line="276" w:lineRule="auto"/>
        <w:ind w:right="-141" w:firstLine="851"/>
        <w:jc w:val="both"/>
      </w:pPr>
      <w:r w:rsidRPr="001C5BED">
        <w:t>33.56. Rugsėjo 20 d. – Turizmo nakčiai skirtos veiklos Muziejuje:</w:t>
      </w:r>
    </w:p>
    <w:p w14:paraId="1BBB3513" w14:textId="77777777" w:rsidR="00AE48D6" w:rsidRPr="001C5BED" w:rsidRDefault="00AE48D6" w:rsidP="00A269F3">
      <w:pPr>
        <w:numPr>
          <w:ilvl w:val="0"/>
          <w:numId w:val="14"/>
        </w:numPr>
        <w:spacing w:line="276" w:lineRule="auto"/>
        <w:ind w:right="-141" w:hanging="11"/>
        <w:jc w:val="both"/>
      </w:pPr>
      <w:r w:rsidRPr="001C5BED">
        <w:t>„Dovana Muziejui“ – meno kūrinių paroda iš Muziejaus rinkinių A. Vienuolio-Žukausko memorialinio namo-muziejaus I a.;</w:t>
      </w:r>
    </w:p>
    <w:p w14:paraId="77EFE2E1" w14:textId="77777777" w:rsidR="00AE48D6" w:rsidRPr="001C5BED" w:rsidRDefault="00AE48D6" w:rsidP="00A269F3">
      <w:pPr>
        <w:numPr>
          <w:ilvl w:val="0"/>
          <w:numId w:val="14"/>
        </w:numPr>
        <w:spacing w:line="276" w:lineRule="auto"/>
        <w:ind w:right="-141" w:hanging="11"/>
        <w:jc w:val="both"/>
      </w:pPr>
      <w:r w:rsidRPr="001C5BED">
        <w:t>vaizdo instaliacija „Iliustruota Antano Baranausko kūryba“ Rašytojų kalnelyje, priešais A. Baranausko klėtelę;</w:t>
      </w:r>
    </w:p>
    <w:p w14:paraId="48DFCECB" w14:textId="77777777" w:rsidR="00AE48D6" w:rsidRPr="001C5BED" w:rsidRDefault="00AE48D6" w:rsidP="00A269F3">
      <w:pPr>
        <w:numPr>
          <w:ilvl w:val="0"/>
          <w:numId w:val="14"/>
        </w:numPr>
        <w:spacing w:line="276" w:lineRule="auto"/>
        <w:ind w:right="-141" w:hanging="11"/>
        <w:jc w:val="both"/>
      </w:pPr>
      <w:r w:rsidRPr="001C5BED">
        <w:t>„Anykščių senamiesčio pasakojimai“ – muziejininko Tautvydo Kontrimavičiaus „prakalbinti“ senamiesčio pastatų maketai B. Buivydaitės memorialinio namo-muziejaus sode;</w:t>
      </w:r>
    </w:p>
    <w:p w14:paraId="4D0D21BB" w14:textId="77777777" w:rsidR="00AE48D6" w:rsidRPr="001C5BED" w:rsidRDefault="00AE48D6" w:rsidP="00A269F3">
      <w:pPr>
        <w:numPr>
          <w:ilvl w:val="0"/>
          <w:numId w:val="14"/>
        </w:numPr>
        <w:spacing w:line="276" w:lineRule="auto"/>
        <w:ind w:right="-141" w:hanging="11"/>
        <w:jc w:val="both"/>
      </w:pPr>
      <w:r w:rsidRPr="001C5BED">
        <w:t>vakarojimas piliavietėje prie laužo su piliakalnio žolynų arbata Šeimyniškėlių piliakalnio istoriniame komplekse;</w:t>
      </w:r>
    </w:p>
    <w:p w14:paraId="0BD3D090" w14:textId="77777777" w:rsidR="00AE48D6" w:rsidRPr="001C5BED" w:rsidRDefault="00AE48D6" w:rsidP="00A269F3">
      <w:pPr>
        <w:numPr>
          <w:ilvl w:val="0"/>
          <w:numId w:val="14"/>
        </w:numPr>
        <w:spacing w:line="276" w:lineRule="auto"/>
        <w:ind w:right="-141" w:hanging="11"/>
        <w:jc w:val="both"/>
      </w:pPr>
      <w:r w:rsidRPr="001C5BED">
        <w:t xml:space="preserve">kamerinio choro „Salve </w:t>
      </w:r>
      <w:proofErr w:type="spellStart"/>
      <w:r w:rsidRPr="001C5BED">
        <w:t>Cantus</w:t>
      </w:r>
      <w:proofErr w:type="spellEnd"/>
      <w:r w:rsidRPr="001C5BED">
        <w:t xml:space="preserve">“ jubiliejinis 35-mečio koncertas „Giesmėm išgiedosiu, </w:t>
      </w:r>
      <w:proofErr w:type="spellStart"/>
      <w:r w:rsidRPr="001C5BED">
        <w:t>par</w:t>
      </w:r>
      <w:proofErr w:type="spellEnd"/>
      <w:r w:rsidRPr="001C5BED">
        <w:t xml:space="preserve"> </w:t>
      </w:r>
      <w:proofErr w:type="spellStart"/>
      <w:r w:rsidRPr="001C5BED">
        <w:t>svietą</w:t>
      </w:r>
      <w:proofErr w:type="spellEnd"/>
      <w:r w:rsidRPr="001C5BED">
        <w:t xml:space="preserve"> paleisiu“ ir chorui skirtos parodos atidarymas Muziejaus salėje.</w:t>
      </w:r>
    </w:p>
    <w:p w14:paraId="57F4DEAE" w14:textId="77777777" w:rsidR="00AE48D6" w:rsidRPr="001C5BED" w:rsidRDefault="00AE48D6" w:rsidP="00A269F3">
      <w:pPr>
        <w:spacing w:line="276" w:lineRule="auto"/>
        <w:ind w:right="-141" w:firstLine="851"/>
        <w:jc w:val="both"/>
      </w:pPr>
      <w:r w:rsidRPr="001C5BED">
        <w:t xml:space="preserve">33.57. Spalio 11 d. – pažintinė programa „Prakalbintas molis“. Susitikimas su keramikos meistre Skaidre </w:t>
      </w:r>
      <w:proofErr w:type="spellStart"/>
      <w:r w:rsidRPr="001C5BED">
        <w:t>Račkaityte</w:t>
      </w:r>
      <w:proofErr w:type="spellEnd"/>
      <w:r w:rsidRPr="001C5BED">
        <w:t xml:space="preserve"> Arklio muziejuje.</w:t>
      </w:r>
    </w:p>
    <w:p w14:paraId="680FA628" w14:textId="77777777" w:rsidR="00AE48D6" w:rsidRPr="001C5BED" w:rsidRDefault="00AE48D6" w:rsidP="00A269F3">
      <w:pPr>
        <w:spacing w:line="276" w:lineRule="auto"/>
        <w:ind w:right="-141" w:firstLine="851"/>
        <w:jc w:val="both"/>
      </w:pPr>
      <w:r w:rsidRPr="001C5BED">
        <w:t>33.58. Spalio–lapkričio mėn. – tapybos ir keramikos simpoziumo „Prisilietimai“ paroda Molėtų krašto muziejuje (dalyvavo Skaidrė Račkaitytė).</w:t>
      </w:r>
    </w:p>
    <w:p w14:paraId="3B662A6B" w14:textId="77777777" w:rsidR="00AE48D6" w:rsidRPr="001C5BED" w:rsidRDefault="00AE48D6" w:rsidP="00A269F3">
      <w:pPr>
        <w:spacing w:line="276" w:lineRule="auto"/>
        <w:ind w:right="-141" w:firstLine="851"/>
        <w:jc w:val="both"/>
      </w:pPr>
      <w:r w:rsidRPr="001C5BED">
        <w:t>33.59. Spalio 18 d. – pažintinė programa „Pažintis su žemaitukais“ Arklio muziejuje.</w:t>
      </w:r>
    </w:p>
    <w:p w14:paraId="59761533" w14:textId="77777777" w:rsidR="00AE48D6" w:rsidRPr="001C5BED" w:rsidRDefault="00AE48D6" w:rsidP="00A269F3">
      <w:pPr>
        <w:spacing w:line="276" w:lineRule="auto"/>
        <w:ind w:right="-141" w:firstLine="851"/>
        <w:jc w:val="both"/>
      </w:pPr>
      <w:r w:rsidRPr="001C5BED">
        <w:lastRenderedPageBreak/>
        <w:t xml:space="preserve">33.60. Spalio 18 d. – vokalinės muzikos koncertas „Balsų šviesoje: Onos </w:t>
      </w:r>
      <w:proofErr w:type="spellStart"/>
      <w:r w:rsidRPr="001C5BED">
        <w:t>Zabielaitės</w:t>
      </w:r>
      <w:proofErr w:type="spellEnd"/>
      <w:r w:rsidRPr="001C5BED">
        <w:t xml:space="preserve">-Karvelienės atminimui“ iš ciklo „Muzikiniai pašnekesiai prie Šventosios“. Dainavo Vytauto Didžiojo universiteto Muzikos akademijos prof. Sabinos Martinaitytės studentai: Antrojo tarptautinio Onos </w:t>
      </w:r>
      <w:proofErr w:type="spellStart"/>
      <w:r w:rsidRPr="001C5BED">
        <w:t>Zabielaitės</w:t>
      </w:r>
      <w:proofErr w:type="spellEnd"/>
      <w:r w:rsidRPr="001C5BED">
        <w:t xml:space="preserve">-Karvelienės jaunųjų vokalistų konkurso II vietos laureatė Ugnė </w:t>
      </w:r>
      <w:proofErr w:type="spellStart"/>
      <w:r w:rsidRPr="001C5BED">
        <w:t>Stražnickaitė</w:t>
      </w:r>
      <w:proofErr w:type="spellEnd"/>
      <w:r w:rsidRPr="001C5BED">
        <w:t xml:space="preserve"> ir diplomantai Gabrielė </w:t>
      </w:r>
      <w:proofErr w:type="spellStart"/>
      <w:r w:rsidRPr="001C5BED">
        <w:t>Lekaitė</w:t>
      </w:r>
      <w:proofErr w:type="spellEnd"/>
      <w:r w:rsidRPr="001C5BED">
        <w:t xml:space="preserve">, Mykolas Mikšys, Greta </w:t>
      </w:r>
      <w:proofErr w:type="spellStart"/>
      <w:r w:rsidRPr="001C5BED">
        <w:t>Zabielaitė</w:t>
      </w:r>
      <w:proofErr w:type="spellEnd"/>
      <w:r w:rsidRPr="001C5BED">
        <w:t xml:space="preserve"> bei Ieva Vaivadaitė. Koncertmeisterė – prof. Audronė Eitmanavičiūtė.</w:t>
      </w:r>
    </w:p>
    <w:p w14:paraId="22182690" w14:textId="77777777" w:rsidR="00AE48D6" w:rsidRPr="001C5BED" w:rsidRDefault="00AE48D6" w:rsidP="00A269F3">
      <w:pPr>
        <w:spacing w:line="276" w:lineRule="auto"/>
        <w:ind w:right="-141" w:firstLine="851"/>
        <w:jc w:val="both"/>
      </w:pPr>
      <w:r w:rsidRPr="001C5BED">
        <w:t>33.61. Spalio 19 d. – pažintinė programa „Siūlai, siūlai susivykit“ Arklio muziejuje.</w:t>
      </w:r>
    </w:p>
    <w:p w14:paraId="138C1E68" w14:textId="77777777" w:rsidR="00AE48D6" w:rsidRPr="001C5BED" w:rsidRDefault="00AE48D6" w:rsidP="00A269F3">
      <w:pPr>
        <w:spacing w:line="276" w:lineRule="auto"/>
        <w:ind w:right="-141" w:firstLine="851"/>
        <w:jc w:val="both"/>
      </w:pPr>
      <w:r w:rsidRPr="001C5BED">
        <w:t>33.62. Lapkričio mėn. – paroda „Savų erdvių suburti“ Birštono sakraliniame muziejuje (dalyvavo Skaidrė Račkaitytė).</w:t>
      </w:r>
    </w:p>
    <w:p w14:paraId="01774930" w14:textId="77777777" w:rsidR="00AE48D6" w:rsidRPr="001C5BED" w:rsidRDefault="00AE48D6" w:rsidP="00A269F3">
      <w:pPr>
        <w:spacing w:line="276" w:lineRule="auto"/>
        <w:ind w:right="-141" w:firstLine="851"/>
        <w:jc w:val="both"/>
      </w:pPr>
      <w:r w:rsidRPr="001C5BED">
        <w:t>33.63. Lapkričio 8 d. – rudeninis anykštėnų kraštotyrininkų ir tautodailininkų sambūris „Draugaukime – bendraukime – bendradarbiaukime“ Muziejaus salėje, skirtas tautodailininko Stanislovo Petraškos 90-osioms gimimo metinėms ir jo kūrybinės veiklos 50-mečiui paminėti. Renginio metu pirmą kartą eksponuoti ir pristatyti du iki tol nerodyti ankstyvosios S. Petraškos kūrybos darbai iš asmeninės Arūno Vilkončiaus kolekcijos.</w:t>
      </w:r>
    </w:p>
    <w:p w14:paraId="583F5BE7" w14:textId="77777777" w:rsidR="00AE48D6" w:rsidRPr="001C5BED" w:rsidRDefault="00AE48D6" w:rsidP="00A269F3">
      <w:pPr>
        <w:spacing w:line="276" w:lineRule="auto"/>
        <w:ind w:right="-141" w:firstLine="851"/>
        <w:jc w:val="both"/>
      </w:pPr>
      <w:r w:rsidRPr="001C5BED">
        <w:t xml:space="preserve">33.64. Lapkričio 8 d. – A. Baranausko ir A. Vienuolio-Žukausko memorialinio muziejaus bei Maironio lietuvių literatūros muziejaus Juozo Tumo-Vaižganto bute-muziejuje organizuota literatūros ir muzikos popietė „Aukštai Gerbiamas Kunige </w:t>
      </w:r>
      <w:proofErr w:type="spellStart"/>
      <w:r w:rsidRPr="001C5BED">
        <w:t>Kaunaunike</w:t>
      </w:r>
      <w:proofErr w:type="spellEnd"/>
      <w:r w:rsidRPr="001C5BED">
        <w:t>: Juozo Tumo-Vaižganto ir Antano Žukausko-Vienuolio laiškų dialogai“.</w:t>
      </w:r>
    </w:p>
    <w:p w14:paraId="11B57FDE" w14:textId="77777777" w:rsidR="00AE48D6" w:rsidRPr="001C5BED" w:rsidRDefault="00AE48D6" w:rsidP="00A269F3">
      <w:pPr>
        <w:spacing w:line="276" w:lineRule="auto"/>
        <w:ind w:right="-141" w:firstLine="851"/>
        <w:jc w:val="both"/>
      </w:pPr>
      <w:r w:rsidRPr="001C5BED">
        <w:t>33.65. Lapkričio 8 d. – pažintinė programa „Pažintis su žemaitukais“ Arklio muziejuje.</w:t>
      </w:r>
    </w:p>
    <w:p w14:paraId="7AF72982" w14:textId="77777777" w:rsidR="00AE48D6" w:rsidRPr="001C5BED" w:rsidRDefault="00AE48D6" w:rsidP="00A269F3">
      <w:pPr>
        <w:spacing w:line="276" w:lineRule="auto"/>
        <w:ind w:right="-141" w:firstLine="851"/>
        <w:jc w:val="both"/>
      </w:pPr>
      <w:r w:rsidRPr="001C5BED">
        <w:t>33.66. Lapkričio 22 d. – pažintinė programa „Daug primezgiau visokių mezgimų“. Mezgimo pagrindai – pirštinės ir kojinės Arklio muziejuje.</w:t>
      </w:r>
    </w:p>
    <w:p w14:paraId="77005377" w14:textId="77777777" w:rsidR="00AE48D6" w:rsidRPr="001C5BED" w:rsidRDefault="00AE48D6" w:rsidP="00A269F3">
      <w:pPr>
        <w:spacing w:line="276" w:lineRule="auto"/>
        <w:ind w:right="-141" w:firstLine="851"/>
        <w:jc w:val="both"/>
      </w:pPr>
      <w:r w:rsidRPr="001C5BED">
        <w:t>33.67. Lapkričio 22 d. – muzikinis Antano Baranausko 190-mečio jubiliejinių metų užbaigimo renginys „LAIKO TILTAI. Nuo smuiko iki fisharmonijos“ Muziejaus salėje. Instrumentų, kuriais grojo Antanas Baranauskas, paroda iš Salų dvaro kultūros ir laisvalaikio rezidencijos bei A. Baranausko ir A. Vienuolio-Žukausko memorialinio muziejaus rinkinių.</w:t>
      </w:r>
    </w:p>
    <w:p w14:paraId="628EE427" w14:textId="77777777" w:rsidR="00AE48D6" w:rsidRPr="001C5BED" w:rsidRDefault="00AE48D6" w:rsidP="00A269F3">
      <w:pPr>
        <w:spacing w:line="276" w:lineRule="auto"/>
        <w:ind w:right="-141" w:firstLine="851"/>
        <w:jc w:val="both"/>
      </w:pPr>
      <w:r w:rsidRPr="001C5BED">
        <w:t>33.68. Lapkričio 26 d. – virtuali paroda „Vyskupo Antano Baranausko atminimo ženklai Seinuose“ (Muziejaus paskyra socialiniame tinkle „Facebook“).</w:t>
      </w:r>
    </w:p>
    <w:p w14:paraId="1ED3A9FA" w14:textId="77777777" w:rsidR="00AE48D6" w:rsidRPr="001C5BED" w:rsidRDefault="00AE48D6" w:rsidP="00A269F3">
      <w:pPr>
        <w:spacing w:line="276" w:lineRule="auto"/>
        <w:ind w:right="-141" w:firstLine="851"/>
        <w:jc w:val="both"/>
      </w:pPr>
      <w:r w:rsidRPr="001C5BED">
        <w:t>33.69. Gruodžio 5 d. – Bronės Buivydaitės 130-mečio jubiliejui skirtos veiklos Muziejuje:</w:t>
      </w:r>
    </w:p>
    <w:p w14:paraId="392C8E53" w14:textId="77777777" w:rsidR="00AE48D6" w:rsidRPr="001C5BED" w:rsidRDefault="00AE48D6" w:rsidP="00A269F3">
      <w:pPr>
        <w:numPr>
          <w:ilvl w:val="0"/>
          <w:numId w:val="15"/>
        </w:numPr>
        <w:spacing w:line="276" w:lineRule="auto"/>
        <w:ind w:right="-141" w:hanging="11"/>
        <w:jc w:val="both"/>
      </w:pPr>
      <w:r w:rsidRPr="001C5BED">
        <w:t>akcija „Rašytojos šviesa“ – popietės B. Buivydaitės memorialiniame name-muziejuje metu skaitytos ištraukos iš rašytojos dienoraščio, simboliškai nušviestas jos memorialinis kambarys;</w:t>
      </w:r>
    </w:p>
    <w:p w14:paraId="7D5CC9F6" w14:textId="77777777" w:rsidR="00AE48D6" w:rsidRPr="001C5BED" w:rsidRDefault="00AE48D6" w:rsidP="00A269F3">
      <w:pPr>
        <w:numPr>
          <w:ilvl w:val="0"/>
          <w:numId w:val="15"/>
        </w:numPr>
        <w:spacing w:line="276" w:lineRule="auto"/>
        <w:ind w:right="-141" w:hanging="11"/>
        <w:jc w:val="both"/>
      </w:pPr>
      <w:r w:rsidRPr="001C5BED">
        <w:t>Rašytojo Antano Žukausko-Vienuolio namuose B. Buivydaitės gyvenimo ir literatūrinio palikimo tyrinėtoja Lionė Lapinskienė pristatė naujausias įžvalgas;</w:t>
      </w:r>
    </w:p>
    <w:p w14:paraId="6BBCCAF7" w14:textId="77777777" w:rsidR="00AE48D6" w:rsidRPr="001C5BED" w:rsidRDefault="00AE48D6" w:rsidP="00A269F3">
      <w:pPr>
        <w:numPr>
          <w:ilvl w:val="0"/>
          <w:numId w:val="15"/>
        </w:numPr>
        <w:spacing w:line="276" w:lineRule="auto"/>
        <w:ind w:right="-141" w:hanging="11"/>
        <w:jc w:val="both"/>
      </w:pPr>
      <w:r w:rsidRPr="001C5BED">
        <w:t>atidaryta mažųjų anykštėnų – Anykščių Antano Vienuolio progimnazijos ir Anykščių Antano Baranausko pagrindinės mokyklos – rašytojai skirtų atvirukų paroda;</w:t>
      </w:r>
    </w:p>
    <w:p w14:paraId="44C35573" w14:textId="77777777" w:rsidR="00AE48D6" w:rsidRPr="001C5BED" w:rsidRDefault="00AE48D6" w:rsidP="00A269F3">
      <w:pPr>
        <w:numPr>
          <w:ilvl w:val="0"/>
          <w:numId w:val="15"/>
        </w:numPr>
        <w:spacing w:line="276" w:lineRule="auto"/>
        <w:ind w:right="-141" w:hanging="11"/>
        <w:jc w:val="both"/>
      </w:pPr>
      <w:r w:rsidRPr="001C5BED">
        <w:t>virtuali paroda „Bronei Buivydaitei 130“ (Bronės Buivydaitės memorialinio namo-muziejaus paskyra socialiniame tinkle „Facebook“).</w:t>
      </w:r>
    </w:p>
    <w:p w14:paraId="14B1F007" w14:textId="77777777" w:rsidR="00AE48D6" w:rsidRPr="001C5BED" w:rsidRDefault="00AE48D6" w:rsidP="00A269F3">
      <w:pPr>
        <w:spacing w:line="276" w:lineRule="auto"/>
        <w:ind w:right="-141" w:firstLine="851"/>
        <w:jc w:val="both"/>
      </w:pPr>
      <w:r w:rsidRPr="001C5BED">
        <w:t>33.70. Gruodžio 6 d. – Arklių diena Arklio muziejuje: susitikimas su žemaitukais, tradiciniai amatai.</w:t>
      </w:r>
    </w:p>
    <w:p w14:paraId="0951E874" w14:textId="77777777" w:rsidR="00AE48D6" w:rsidRPr="001C5BED" w:rsidRDefault="00AE48D6" w:rsidP="00A269F3">
      <w:pPr>
        <w:spacing w:line="276" w:lineRule="auto"/>
        <w:ind w:right="-141" w:firstLine="851"/>
        <w:jc w:val="both"/>
      </w:pPr>
      <w:r w:rsidRPr="001C5BED">
        <w:t>33.71. Gruodžio 6 d. – Šv. Mikalojaus rezidencija ukrainiečių vaikams, šiuo metu gyvenantiems Anykščiuose, Kupiškyje ir Vilniuje, Muziejaus salėje.</w:t>
      </w:r>
    </w:p>
    <w:p w14:paraId="264F6E8D" w14:textId="77777777" w:rsidR="00AE48D6" w:rsidRPr="001C5BED" w:rsidRDefault="00AE48D6" w:rsidP="00A269F3">
      <w:pPr>
        <w:spacing w:line="276" w:lineRule="auto"/>
        <w:ind w:right="-141" w:firstLine="851"/>
        <w:jc w:val="both"/>
      </w:pPr>
      <w:r w:rsidRPr="001C5BED">
        <w:t xml:space="preserve">33.72. Gruodžio 9 d. – Anykščių meno mokyklos mokytojos Agnės </w:t>
      </w:r>
      <w:proofErr w:type="spellStart"/>
      <w:r w:rsidRPr="001C5BED">
        <w:t>Sabulytės</w:t>
      </w:r>
      <w:proofErr w:type="spellEnd"/>
      <w:r w:rsidRPr="001C5BED">
        <w:t xml:space="preserve"> dainavimo klasės mokinių lietuvių liaudies ir originalių dainų vakaras „</w:t>
      </w:r>
      <w:proofErr w:type="spellStart"/>
      <w:r w:rsidRPr="001C5BED">
        <w:t>Devyniaragis</w:t>
      </w:r>
      <w:proofErr w:type="spellEnd"/>
      <w:r w:rsidRPr="001C5BED">
        <w:t xml:space="preserve">“ Jono ir Onos Karvelių namuose. Koncertmeisterė Guoda </w:t>
      </w:r>
      <w:proofErr w:type="spellStart"/>
      <w:r w:rsidRPr="001C5BED">
        <w:t>Indriūnaitė</w:t>
      </w:r>
      <w:proofErr w:type="spellEnd"/>
      <w:r w:rsidRPr="001C5BED">
        <w:t>.</w:t>
      </w:r>
    </w:p>
    <w:p w14:paraId="5050EAD8" w14:textId="77777777" w:rsidR="00AE48D6" w:rsidRPr="001C5BED" w:rsidRDefault="00AE48D6" w:rsidP="00A269F3">
      <w:pPr>
        <w:spacing w:line="276" w:lineRule="auto"/>
        <w:ind w:right="-141" w:firstLine="851"/>
        <w:jc w:val="both"/>
      </w:pPr>
      <w:r w:rsidRPr="001C5BED">
        <w:t xml:space="preserve">33.73. Gruodžio 13 d. – Vilniaus universiteto Filosofijos fakulteto Romano Plečkaičio auditorijoje vyko pirmojo šaltinių publikacijos „Antano Vienuolio asmeninė ir tarnybinė </w:t>
      </w:r>
      <w:r w:rsidRPr="001C5BED">
        <w:lastRenderedPageBreak/>
        <w:t>korespondencija“ tomo „Antanas Vienuolis ir amžininkai: laiškų dialogai“ pristatymas. Knygos sudarytojai ir rengėjai – Vilniaus universiteto bibliotekos Rankraščių skyriaus vadovė dr. Inga Liepaitė ir A. Baranausko ir A. Vienuolio-Žukausko memorialinio muziejaus muziejininkas Antanas Verbickas.</w:t>
      </w:r>
    </w:p>
    <w:p w14:paraId="4B4E2F38" w14:textId="24DDDF70" w:rsidR="00AE48D6" w:rsidRPr="001C5BED" w:rsidRDefault="00AE48D6" w:rsidP="00A269F3">
      <w:pPr>
        <w:spacing w:line="276" w:lineRule="auto"/>
        <w:ind w:right="-141" w:firstLine="851"/>
        <w:jc w:val="both"/>
      </w:pPr>
      <w:r w:rsidRPr="001C5BED">
        <w:t xml:space="preserve">33.74. Gruodžio 18 d. – Anykščių rajono savivaldybės Teresės Mikeliūnaitės kultūros premijos įteikimo iškilmės Skaidrei </w:t>
      </w:r>
      <w:proofErr w:type="spellStart"/>
      <w:r w:rsidRPr="001C5BED">
        <w:t>Račkaitytei</w:t>
      </w:r>
      <w:proofErr w:type="spellEnd"/>
      <w:r w:rsidRPr="001C5BED">
        <w:t xml:space="preserve"> ir premijos laureatės autorinių darbų paroda Muziejaus salėje.</w:t>
      </w:r>
    </w:p>
    <w:p w14:paraId="11764D84" w14:textId="6ED18DEC" w:rsidR="00AE48D6" w:rsidRPr="001C5BED" w:rsidRDefault="00AE48D6" w:rsidP="00A269F3">
      <w:pPr>
        <w:spacing w:line="276" w:lineRule="auto"/>
        <w:ind w:right="-141" w:firstLine="851"/>
        <w:jc w:val="both"/>
      </w:pPr>
      <w:r w:rsidRPr="001C5BED">
        <w:t>33.75. Gruodžio 26 d. – Šv. Kalėdų iškilmės Lietuvoje gyvenantiems Ukrainos karo pabėgėliams. Tarptautinė Muziejaus rinkiniuose saugomų ikonų paroda Muziejaus salėje.</w:t>
      </w:r>
    </w:p>
    <w:p w14:paraId="429C4600" w14:textId="77777777" w:rsidR="00137D11" w:rsidRPr="00FF74C8" w:rsidRDefault="00137D11" w:rsidP="00A269F3">
      <w:pPr>
        <w:spacing w:line="276" w:lineRule="auto"/>
        <w:ind w:right="-141" w:firstLine="851"/>
        <w:jc w:val="both"/>
      </w:pPr>
      <w:r w:rsidRPr="00FF74C8">
        <w:t>34. Pristatydamas Muziejuje saugomus fondus ir skleisdamas žinias apie Anykščių krašto nematerialųjį kultūros paveldą, Muziejus nuolat dalyvauja moksliniuose bei atminimo renginiuose Anykščių krašte ir Lietuvoje. 2025 m. Muziejaus atstovai dalyvavo ir skaitė pranešimus, dalyvavo diskusijose:</w:t>
      </w:r>
    </w:p>
    <w:p w14:paraId="1D68B0E9" w14:textId="45CD9385" w:rsidR="00137D11" w:rsidRPr="00FF74C8" w:rsidRDefault="00FF74C8" w:rsidP="00A269F3">
      <w:pPr>
        <w:pStyle w:val="prastasiniatinklio"/>
        <w:spacing w:before="0" w:beforeAutospacing="0" w:after="0" w:afterAutospacing="0" w:line="276" w:lineRule="auto"/>
        <w:ind w:right="-141" w:firstLine="851"/>
        <w:jc w:val="both"/>
        <w:rPr>
          <w:bCs/>
          <w:lang w:val="lt-LT"/>
        </w:rPr>
      </w:pPr>
      <w:r w:rsidRPr="00FF74C8">
        <w:rPr>
          <w:bCs/>
          <w:lang w:val="lt-LT"/>
        </w:rPr>
        <w:t xml:space="preserve">34.1. </w:t>
      </w:r>
      <w:r w:rsidR="00137D11" w:rsidRPr="00FF74C8">
        <w:rPr>
          <w:bCs/>
          <w:lang w:val="lt-LT"/>
        </w:rPr>
        <w:t>Sausio 5</w:t>
      </w:r>
      <w:r w:rsidR="007247ED">
        <w:rPr>
          <w:bCs/>
          <w:lang w:val="lt-LT"/>
        </w:rPr>
        <w:t xml:space="preserve"> </w:t>
      </w:r>
      <w:r w:rsidR="00137D11" w:rsidRPr="00FF74C8">
        <w:rPr>
          <w:bCs/>
          <w:lang w:val="lt-LT"/>
        </w:rPr>
        <w:t xml:space="preserve">d. – Anykščių Šv. </w:t>
      </w:r>
      <w:proofErr w:type="spellStart"/>
      <w:r w:rsidR="00137D11" w:rsidRPr="00FF74C8">
        <w:rPr>
          <w:bCs/>
          <w:lang w:val="lt-LT"/>
        </w:rPr>
        <w:t>apašt</w:t>
      </w:r>
      <w:proofErr w:type="spellEnd"/>
      <w:r w:rsidR="00137D11" w:rsidRPr="00FF74C8">
        <w:rPr>
          <w:bCs/>
          <w:lang w:val="lt-LT"/>
        </w:rPr>
        <w:t xml:space="preserve">. </w:t>
      </w:r>
      <w:proofErr w:type="spellStart"/>
      <w:r w:rsidR="00137D11" w:rsidRPr="00FF74C8">
        <w:rPr>
          <w:bCs/>
          <w:lang w:val="lt-LT"/>
        </w:rPr>
        <w:t>evang</w:t>
      </w:r>
      <w:proofErr w:type="spellEnd"/>
      <w:r w:rsidR="00137D11" w:rsidRPr="00FF74C8">
        <w:rPr>
          <w:bCs/>
          <w:lang w:val="lt-LT"/>
        </w:rPr>
        <w:t xml:space="preserve">. Mato bažnyčioje buvo aukojamos </w:t>
      </w:r>
      <w:proofErr w:type="spellStart"/>
      <w:r w:rsidR="00137D11" w:rsidRPr="00FF74C8">
        <w:rPr>
          <w:bCs/>
          <w:lang w:val="lt-LT"/>
        </w:rPr>
        <w:t>šv.</w:t>
      </w:r>
      <w:proofErr w:type="spellEnd"/>
      <w:r w:rsidR="00137D11" w:rsidRPr="00FF74C8">
        <w:rPr>
          <w:bCs/>
          <w:lang w:val="lt-LT"/>
        </w:rPr>
        <w:t xml:space="preserve"> Mišios už Antaną Baranauską, pradedant Jubiliejinius metus. Po </w:t>
      </w:r>
      <w:proofErr w:type="spellStart"/>
      <w:r w:rsidR="00137D11" w:rsidRPr="00FF74C8">
        <w:rPr>
          <w:bCs/>
          <w:lang w:val="lt-LT"/>
        </w:rPr>
        <w:t>šv.</w:t>
      </w:r>
      <w:proofErr w:type="spellEnd"/>
      <w:r w:rsidR="00137D11" w:rsidRPr="00FF74C8">
        <w:rPr>
          <w:bCs/>
          <w:lang w:val="lt-LT"/>
        </w:rPr>
        <w:t xml:space="preserve"> Mišių pranešimą apie A. Baranausko svarbą Anykščiams skaitė Muziejaus direktorė Audronė </w:t>
      </w:r>
      <w:proofErr w:type="spellStart"/>
      <w:r w:rsidR="00137D11" w:rsidRPr="00FF74C8">
        <w:rPr>
          <w:bCs/>
          <w:lang w:val="lt-LT"/>
        </w:rPr>
        <w:t>Pajarskienė</w:t>
      </w:r>
      <w:proofErr w:type="spellEnd"/>
      <w:r w:rsidR="00137D11" w:rsidRPr="00FF74C8">
        <w:rPr>
          <w:bCs/>
          <w:lang w:val="lt-LT"/>
        </w:rPr>
        <w:t xml:space="preserve">; </w:t>
      </w:r>
      <w:proofErr w:type="spellStart"/>
      <w:r w:rsidR="00137D11" w:rsidRPr="00FF74C8">
        <w:rPr>
          <w:bCs/>
          <w:lang w:val="lt-LT"/>
        </w:rPr>
        <w:t>šv.</w:t>
      </w:r>
      <w:proofErr w:type="spellEnd"/>
      <w:r w:rsidR="00137D11" w:rsidRPr="00FF74C8">
        <w:rPr>
          <w:bCs/>
          <w:lang w:val="lt-LT"/>
        </w:rPr>
        <w:t xml:space="preserve"> Mišiose kartu su choru „Salve </w:t>
      </w:r>
      <w:proofErr w:type="spellStart"/>
      <w:r w:rsidR="00137D11" w:rsidRPr="00FF74C8">
        <w:rPr>
          <w:bCs/>
          <w:lang w:val="lt-LT"/>
        </w:rPr>
        <w:t>Cantus</w:t>
      </w:r>
      <w:proofErr w:type="spellEnd"/>
      <w:r w:rsidR="00137D11" w:rsidRPr="00FF74C8">
        <w:rPr>
          <w:bCs/>
          <w:lang w:val="lt-LT"/>
        </w:rPr>
        <w:t xml:space="preserve">“ A. Baranausko religinių giesmių tradiciją pristatė direktoriaus pavaduotoja A. Ražanskienė. </w:t>
      </w:r>
    </w:p>
    <w:p w14:paraId="5457A6B2" w14:textId="64238BEB" w:rsidR="00137D11" w:rsidRPr="00FF74C8" w:rsidRDefault="00FF74C8" w:rsidP="00A269F3">
      <w:pPr>
        <w:pStyle w:val="prastasiniatinklio"/>
        <w:spacing w:before="0" w:beforeAutospacing="0" w:after="0" w:afterAutospacing="0" w:line="276" w:lineRule="auto"/>
        <w:ind w:right="-141" w:firstLine="851"/>
        <w:jc w:val="both"/>
        <w:rPr>
          <w:bCs/>
          <w:lang w:val="lt-LT"/>
        </w:rPr>
      </w:pPr>
      <w:r>
        <w:rPr>
          <w:bCs/>
          <w:lang w:val="lt-LT"/>
        </w:rPr>
        <w:t xml:space="preserve">34.2. </w:t>
      </w:r>
      <w:r w:rsidR="00137D11" w:rsidRPr="00FF74C8">
        <w:rPr>
          <w:bCs/>
          <w:lang w:val="lt-LT"/>
        </w:rPr>
        <w:t xml:space="preserve">Sausio 16 d. – Anykščių L. ir S. Didžiulių viešosios bibliotekos skaitymo klubo „Moterys“ naujo skaitymo sezono pradžios renginys A. Vienuolio name-muziejuje. Renginį organizavo ir vedė Rašytojų skyriaus vedėja Rasa Bražėnaitė. </w:t>
      </w:r>
    </w:p>
    <w:p w14:paraId="41A2E284" w14:textId="6BC61234" w:rsidR="00137D11" w:rsidRDefault="00FF74C8" w:rsidP="00A269F3">
      <w:pPr>
        <w:pStyle w:val="prastasiniatinklio"/>
        <w:spacing w:before="0" w:beforeAutospacing="0" w:after="0" w:afterAutospacing="0" w:line="276" w:lineRule="auto"/>
        <w:ind w:right="-141" w:firstLine="851"/>
        <w:jc w:val="both"/>
        <w:rPr>
          <w:bCs/>
          <w:lang w:val="lt-LT"/>
        </w:rPr>
      </w:pPr>
      <w:r>
        <w:rPr>
          <w:bCs/>
          <w:lang w:val="lt-LT"/>
        </w:rPr>
        <w:t xml:space="preserve">34.3. </w:t>
      </w:r>
      <w:r w:rsidR="00137D11" w:rsidRPr="00FF74C8">
        <w:rPr>
          <w:bCs/>
          <w:lang w:val="lt-LT"/>
        </w:rPr>
        <w:t xml:space="preserve">Sausio 19 d. − Muziejaus parengta programa, skirta A. Baranausko 190-osioms gimimo metinėms, Seinų lietuvių namuose. Pranešimą apie Muziejui tenkančius iššūkius moderniame pasaulyje skaitė direktorė Audronė Pajarskienė, </w:t>
      </w:r>
      <w:r w:rsidR="00137D11" w:rsidRPr="00FF74C8">
        <w:rPr>
          <w:lang w:val="lt-LT"/>
        </w:rPr>
        <w:t>A. Baranausko giesmių giedojimo tradiciją kartu su ansambliu „</w:t>
      </w:r>
      <w:proofErr w:type="spellStart"/>
      <w:r w:rsidR="00137D11" w:rsidRPr="00FF74C8">
        <w:rPr>
          <w:lang w:val="lt-LT"/>
        </w:rPr>
        <w:t>Ažupietės</w:t>
      </w:r>
      <w:proofErr w:type="spellEnd"/>
      <w:r w:rsidR="00137D11" w:rsidRPr="00FF74C8">
        <w:rPr>
          <w:lang w:val="lt-LT"/>
        </w:rPr>
        <w:t>“ pristatė direktoriaus pavaduotoja A. Ražanskienė,</w:t>
      </w:r>
      <w:r w:rsidR="00137D11" w:rsidRPr="00FF74C8">
        <w:rPr>
          <w:bCs/>
          <w:lang w:val="lt-LT"/>
        </w:rPr>
        <w:t xml:space="preserve"> kultūros vadybininkė Adelė Bakšienė pristatė Muziejaus leidinius, Audronė </w:t>
      </w:r>
      <w:proofErr w:type="spellStart"/>
      <w:r w:rsidR="00137D11" w:rsidRPr="00FF74C8">
        <w:rPr>
          <w:bCs/>
          <w:lang w:val="lt-LT"/>
        </w:rPr>
        <w:t>Macienė</w:t>
      </w:r>
      <w:proofErr w:type="spellEnd"/>
      <w:r w:rsidR="00137D11" w:rsidRPr="00FF74C8">
        <w:rPr>
          <w:bCs/>
          <w:lang w:val="lt-LT"/>
        </w:rPr>
        <w:t>, Rasa Bražėnaitė, Tautvydas Kontrimavičius organizavo edukaciniai žaidimus.</w:t>
      </w:r>
    </w:p>
    <w:p w14:paraId="20D8B25A" w14:textId="4C862E62" w:rsidR="00137D11" w:rsidRPr="00DA4D3F" w:rsidRDefault="00137D11" w:rsidP="00A269F3">
      <w:pPr>
        <w:spacing w:line="276" w:lineRule="auto"/>
        <w:ind w:right="-141" w:firstLine="851"/>
        <w:jc w:val="both"/>
      </w:pPr>
      <w:r w:rsidRPr="00DA4D3F">
        <w:t>34.</w:t>
      </w:r>
      <w:r w:rsidR="00FF74C8" w:rsidRPr="00DA4D3F">
        <w:t>4</w:t>
      </w:r>
      <w:r w:rsidRPr="00DA4D3F">
        <w:t xml:space="preserve">. Sausio 25 d. – A. Baranausko 190-mečio muzikinis vakaras su Martynu Švėgžda </w:t>
      </w:r>
      <w:proofErr w:type="spellStart"/>
      <w:r w:rsidRPr="00DA4D3F">
        <w:t>von</w:t>
      </w:r>
      <w:proofErr w:type="spellEnd"/>
      <w:r w:rsidRPr="00DA4D3F">
        <w:t xml:space="preserve"> </w:t>
      </w:r>
      <w:proofErr w:type="spellStart"/>
      <w:r w:rsidRPr="00DA4D3F">
        <w:t>Bekker</w:t>
      </w:r>
      <w:proofErr w:type="spellEnd"/>
      <w:r w:rsidRPr="00DA4D3F">
        <w:t xml:space="preserve"> ir smuiko muzika, muziejininko Antano Verbicko pranešimas apie Antano Baranausko smuikus. </w:t>
      </w:r>
    </w:p>
    <w:p w14:paraId="343EFCB7" w14:textId="02C47837" w:rsidR="00137D11" w:rsidRPr="00DA4D3F" w:rsidRDefault="00137D11" w:rsidP="00A269F3">
      <w:pPr>
        <w:spacing w:line="276" w:lineRule="auto"/>
        <w:ind w:right="-141" w:firstLine="851"/>
        <w:jc w:val="both"/>
      </w:pPr>
      <w:r w:rsidRPr="00DA4D3F">
        <w:t>34.</w:t>
      </w:r>
      <w:r w:rsidR="00FF74C8" w:rsidRPr="00DA4D3F">
        <w:t>5</w:t>
      </w:r>
      <w:r w:rsidRPr="00DA4D3F">
        <w:t>. Sausio 30 d. – muzikinis renginys „Jiems jau 50“ iš ciklo „Mano plokštelė“ Jono ir Onos Karvelių namuose Anykščiuose, 1975 m. išleistų grupių „</w:t>
      </w:r>
      <w:proofErr w:type="spellStart"/>
      <w:r w:rsidRPr="00DA4D3F">
        <w:t>Super</w:t>
      </w:r>
      <w:proofErr w:type="spellEnd"/>
      <w:r w:rsidRPr="00DA4D3F">
        <w:t xml:space="preserve"> </w:t>
      </w:r>
      <w:proofErr w:type="spellStart"/>
      <w:r w:rsidRPr="00DA4D3F">
        <w:t>Trump</w:t>
      </w:r>
      <w:proofErr w:type="spellEnd"/>
      <w:r w:rsidRPr="00DA4D3F">
        <w:t>“, „</w:t>
      </w:r>
      <w:proofErr w:type="spellStart"/>
      <w:r w:rsidRPr="00DA4D3F">
        <w:t>Dawid</w:t>
      </w:r>
      <w:proofErr w:type="spellEnd"/>
      <w:r w:rsidRPr="00DA4D3F">
        <w:t xml:space="preserve"> </w:t>
      </w:r>
      <w:proofErr w:type="spellStart"/>
      <w:r w:rsidRPr="00DA4D3F">
        <w:t>Bowie</w:t>
      </w:r>
      <w:proofErr w:type="spellEnd"/>
      <w:r w:rsidRPr="00DA4D3F">
        <w:t>“, „</w:t>
      </w:r>
      <w:proofErr w:type="spellStart"/>
      <w:r w:rsidRPr="00DA4D3F">
        <w:t>Deep</w:t>
      </w:r>
      <w:proofErr w:type="spellEnd"/>
      <w:r w:rsidRPr="00DA4D3F">
        <w:t xml:space="preserve"> </w:t>
      </w:r>
      <w:proofErr w:type="spellStart"/>
      <w:r w:rsidRPr="00DA4D3F">
        <w:t>Purple</w:t>
      </w:r>
      <w:proofErr w:type="spellEnd"/>
      <w:r w:rsidRPr="00DA4D3F">
        <w:t xml:space="preserve">“ vinilinių albumų perklausa, programos sudarytojas ir moderatorius Raimondas </w:t>
      </w:r>
      <w:proofErr w:type="spellStart"/>
      <w:r w:rsidRPr="00DA4D3F">
        <w:t>Guobis</w:t>
      </w:r>
      <w:proofErr w:type="spellEnd"/>
      <w:r w:rsidRPr="00DA4D3F">
        <w:t>.</w:t>
      </w:r>
    </w:p>
    <w:p w14:paraId="6F71C009" w14:textId="50CFA2DB" w:rsidR="00137D11" w:rsidRPr="00DA4D3F" w:rsidRDefault="00137D11" w:rsidP="00A269F3">
      <w:pPr>
        <w:spacing w:line="276" w:lineRule="auto"/>
        <w:ind w:right="-141" w:firstLine="851"/>
        <w:jc w:val="both"/>
      </w:pPr>
      <w:r w:rsidRPr="00DA4D3F">
        <w:t>34.</w:t>
      </w:r>
      <w:r w:rsidR="00FF74C8" w:rsidRPr="00DA4D3F">
        <w:t>6</w:t>
      </w:r>
      <w:r w:rsidRPr="00DA4D3F">
        <w:t>. Vasario 2 d. – R. Guobio piešinių parodos „Medžių magija II“ pristatymas Svėdasų meno galerijoje (paroda veikė iki kovo 30 d.), parodą pristatė autorius.</w:t>
      </w:r>
    </w:p>
    <w:p w14:paraId="79E10503" w14:textId="5E116796" w:rsidR="00137D11" w:rsidRPr="00DA4D3F" w:rsidRDefault="00137D11" w:rsidP="00A269F3">
      <w:pPr>
        <w:spacing w:line="276" w:lineRule="auto"/>
        <w:ind w:right="-141" w:firstLine="851"/>
        <w:jc w:val="both"/>
      </w:pPr>
      <w:r w:rsidRPr="00DA4D3F">
        <w:t>34.</w:t>
      </w:r>
      <w:r w:rsidR="00FF74C8" w:rsidRPr="00DA4D3F">
        <w:t>7</w:t>
      </w:r>
      <w:r w:rsidRPr="00DA4D3F">
        <w:t xml:space="preserve">. Vasario 6 d. – patriotinis žygis „Šūvio aidas“, skirtas mokytojo, partizano Jono Matulio (1925–1946) 100-mečio sukakčiai atminti, su Svėdasų J. Tumo-Vaižganto gimnazijos gimnazistais, žygio vadovas ir istorijų pasakotojas R. </w:t>
      </w:r>
      <w:proofErr w:type="spellStart"/>
      <w:r w:rsidRPr="00DA4D3F">
        <w:t>Guobis</w:t>
      </w:r>
      <w:proofErr w:type="spellEnd"/>
      <w:r w:rsidRPr="00DA4D3F">
        <w:t>.</w:t>
      </w:r>
    </w:p>
    <w:p w14:paraId="488A4C16" w14:textId="46468D15" w:rsidR="00137D11" w:rsidRPr="00DA4D3F" w:rsidRDefault="00137D11" w:rsidP="00A269F3">
      <w:pPr>
        <w:spacing w:line="276" w:lineRule="auto"/>
        <w:ind w:right="-141" w:firstLine="851"/>
        <w:jc w:val="both"/>
      </w:pPr>
      <w:r w:rsidRPr="00DA4D3F">
        <w:t>34.</w:t>
      </w:r>
      <w:r w:rsidR="00FF74C8" w:rsidRPr="00DA4D3F">
        <w:t>8</w:t>
      </w:r>
      <w:r w:rsidRPr="00DA4D3F">
        <w:t xml:space="preserve">. Vasario 7 d. – „Meteorito diena“ Andrioniškio bibliotekoje, R. Guobio paskaita apie Andrioniškio krašto įdomybes ir legendinį kleboną Joną </w:t>
      </w:r>
      <w:proofErr w:type="spellStart"/>
      <w:r w:rsidRPr="00DA4D3F">
        <w:t>Labakojį</w:t>
      </w:r>
      <w:proofErr w:type="spellEnd"/>
      <w:r w:rsidRPr="00DA4D3F">
        <w:t>.</w:t>
      </w:r>
    </w:p>
    <w:p w14:paraId="7C95B58A" w14:textId="12E0371F" w:rsidR="00137D11" w:rsidRPr="00DA4D3F" w:rsidRDefault="00137D11" w:rsidP="00A269F3">
      <w:pPr>
        <w:spacing w:line="276" w:lineRule="auto"/>
        <w:ind w:right="-141" w:firstLine="851"/>
        <w:jc w:val="both"/>
      </w:pPr>
      <w:r w:rsidRPr="00DA4D3F">
        <w:t>34.</w:t>
      </w:r>
      <w:r w:rsidR="00FF74C8" w:rsidRPr="00DA4D3F">
        <w:t>9</w:t>
      </w:r>
      <w:r w:rsidRPr="00DA4D3F">
        <w:t>. Vasario 14 d. – muzikinis renginys „Ne tau, Martynai, mėlynas dangus...“ iš ciklo „Mano plokštelė“ Jono ir Onos Karvelių namuose Anykščiuose, grupės „Antis“ vinilinės plokštelės perklausa, programos sudarytojas ir</w:t>
      </w:r>
      <w:r w:rsidR="007247ED">
        <w:t xml:space="preserve"> </w:t>
      </w:r>
      <w:r w:rsidRPr="00DA4D3F">
        <w:t xml:space="preserve">moderatorius R. </w:t>
      </w:r>
      <w:proofErr w:type="spellStart"/>
      <w:r w:rsidRPr="00DA4D3F">
        <w:t>Guobis</w:t>
      </w:r>
      <w:proofErr w:type="spellEnd"/>
      <w:r w:rsidRPr="00DA4D3F">
        <w:t>.</w:t>
      </w:r>
    </w:p>
    <w:p w14:paraId="16626F43" w14:textId="3E06731B" w:rsidR="00137D11" w:rsidRPr="00DA4D3F" w:rsidRDefault="00137D11" w:rsidP="00A269F3">
      <w:pPr>
        <w:spacing w:line="276" w:lineRule="auto"/>
        <w:ind w:right="-141" w:firstLine="851"/>
        <w:jc w:val="both"/>
      </w:pPr>
      <w:r w:rsidRPr="00DA4D3F">
        <w:t>34.</w:t>
      </w:r>
      <w:r w:rsidR="00FF74C8" w:rsidRPr="00DA4D3F">
        <w:t>10</w:t>
      </w:r>
      <w:r w:rsidRPr="00DA4D3F">
        <w:t xml:space="preserve">. Vasario 15 d. – patriotinis jaunimo žygis „Storių kalnai – laisvės kalnai“ su Anykščių A. Baranausko pagrindinės mokyklos mokinukais, žygio maršruto sudarytojas ir vadovas R. </w:t>
      </w:r>
      <w:proofErr w:type="spellStart"/>
      <w:r w:rsidRPr="00DA4D3F">
        <w:t>Guobis</w:t>
      </w:r>
      <w:proofErr w:type="spellEnd"/>
      <w:r w:rsidRPr="00DA4D3F">
        <w:t>.</w:t>
      </w:r>
    </w:p>
    <w:p w14:paraId="59532831" w14:textId="6525E122" w:rsidR="00137D11" w:rsidRPr="00DA4D3F" w:rsidRDefault="00137D11" w:rsidP="00A269F3">
      <w:pPr>
        <w:spacing w:line="276" w:lineRule="auto"/>
        <w:ind w:right="-141" w:firstLine="851"/>
        <w:jc w:val="both"/>
      </w:pPr>
      <w:r w:rsidRPr="00DA4D3F">
        <w:t>34.</w:t>
      </w:r>
      <w:r w:rsidR="00FF74C8" w:rsidRPr="00DA4D3F">
        <w:t>11</w:t>
      </w:r>
      <w:r w:rsidRPr="00DA4D3F">
        <w:t>. Vasario 15 d. – Siaurojo geležinkelio 125-mečio jubiliejaus popietė Leliūnų (Anykščių r.) bibliotekoje, R. Guobio paskaita apie siaurojo geležinkelio istoriją.</w:t>
      </w:r>
    </w:p>
    <w:p w14:paraId="6639CB3F" w14:textId="7614CE47" w:rsidR="00137D11" w:rsidRPr="00DA4D3F" w:rsidRDefault="00FF74C8" w:rsidP="00A269F3">
      <w:pPr>
        <w:spacing w:line="276" w:lineRule="auto"/>
        <w:ind w:right="-141" w:firstLine="851"/>
        <w:jc w:val="both"/>
      </w:pPr>
      <w:r w:rsidRPr="00DA4D3F">
        <w:lastRenderedPageBreak/>
        <w:t xml:space="preserve">34.12. </w:t>
      </w:r>
      <w:r w:rsidR="00137D11" w:rsidRPr="00DA4D3F">
        <w:t>Vasario 16 d. – šventinio minėjimo prie paminklo Laisvei programą sudarė ir renginį vedė direktoriaus pavaduotoja A. Ražanskienė, vėliavą kėlė Krašto istorijos skyriaus vedėjas T. Kontrimavičius.</w:t>
      </w:r>
    </w:p>
    <w:p w14:paraId="52371BDC" w14:textId="7E803E1E" w:rsidR="00137D11" w:rsidRPr="00DA4D3F" w:rsidRDefault="00137D11" w:rsidP="00A269F3">
      <w:pPr>
        <w:spacing w:line="276" w:lineRule="auto"/>
        <w:ind w:right="-141" w:firstLine="851"/>
        <w:jc w:val="both"/>
      </w:pPr>
      <w:r w:rsidRPr="00DA4D3F">
        <w:t>34.</w:t>
      </w:r>
      <w:r w:rsidR="00FF74C8" w:rsidRPr="00DA4D3F">
        <w:t>13</w:t>
      </w:r>
      <w:r w:rsidRPr="00DA4D3F">
        <w:t>. Vasario 20 d. – Siauruko muziejaus ekskursijų vadovo R. Guobio paskaita apie Siaurojo geležinkelio 125-metį Švenčionėlių (Švenčionių r.) bibliotekoje.</w:t>
      </w:r>
    </w:p>
    <w:p w14:paraId="273496F2" w14:textId="484CEFC4" w:rsidR="00137D11" w:rsidRPr="00DA4D3F" w:rsidRDefault="00137D11" w:rsidP="00A269F3">
      <w:pPr>
        <w:spacing w:line="276" w:lineRule="auto"/>
        <w:ind w:right="-141" w:firstLine="851"/>
        <w:jc w:val="both"/>
      </w:pPr>
      <w:r w:rsidRPr="00DA4D3F">
        <w:t>34.1</w:t>
      </w:r>
      <w:r w:rsidR="00FF74C8" w:rsidRPr="00DA4D3F">
        <w:t>4</w:t>
      </w:r>
      <w:r w:rsidRPr="00DA4D3F">
        <w:t xml:space="preserve">. Kovo 10 d. – patriotinis žygis „Dramblio šuolis“ gimtajam kraštui pažinti su Svėdasų J. Tumo-Vaižganto gimnazijos gimnazistais, žygio vadovas ir istorijų pasakotojas R. </w:t>
      </w:r>
      <w:proofErr w:type="spellStart"/>
      <w:r w:rsidRPr="00DA4D3F">
        <w:t>Guobis</w:t>
      </w:r>
      <w:proofErr w:type="spellEnd"/>
      <w:r w:rsidRPr="00DA4D3F">
        <w:t>.</w:t>
      </w:r>
    </w:p>
    <w:p w14:paraId="278F9B75" w14:textId="1FF230F4" w:rsidR="00137D11" w:rsidRPr="00DA4D3F" w:rsidRDefault="00137D11" w:rsidP="00A269F3">
      <w:pPr>
        <w:spacing w:line="276" w:lineRule="auto"/>
        <w:ind w:right="-141" w:firstLine="851"/>
        <w:jc w:val="both"/>
      </w:pPr>
      <w:r w:rsidRPr="00DA4D3F">
        <w:t>34.1</w:t>
      </w:r>
      <w:r w:rsidR="00FF74C8" w:rsidRPr="00DA4D3F">
        <w:t>5</w:t>
      </w:r>
      <w:r w:rsidRPr="00DA4D3F">
        <w:t>. Kovo 11 d. – R. Guobio paskaita „Svajonių Lietuvos ženklai – Svėdasai 1918–1940 m.“ šventiniame minėjime Svėdasų kultūros namuose.</w:t>
      </w:r>
    </w:p>
    <w:p w14:paraId="4B4B8D4D" w14:textId="02DCA414" w:rsidR="00137D11" w:rsidRPr="00DA4D3F" w:rsidRDefault="00137D11" w:rsidP="00A269F3">
      <w:pPr>
        <w:spacing w:line="276" w:lineRule="auto"/>
        <w:ind w:right="-141" w:firstLine="851"/>
        <w:jc w:val="both"/>
      </w:pPr>
      <w:r w:rsidRPr="00DA4D3F">
        <w:t>34.1</w:t>
      </w:r>
      <w:r w:rsidR="00FF74C8" w:rsidRPr="00DA4D3F">
        <w:t>6</w:t>
      </w:r>
      <w:r w:rsidRPr="00DA4D3F">
        <w:t xml:space="preserve">. Kovo 13 d. – vyskupo ir poeto Antano Baranausko 190-ųjų gimimo metinių minėjimo vakaras „Visos buvę viršūnės vienybėn </w:t>
      </w:r>
      <w:proofErr w:type="spellStart"/>
      <w:r w:rsidRPr="00DA4D3F">
        <w:t>suspynę</w:t>
      </w:r>
      <w:proofErr w:type="spellEnd"/>
      <w:r w:rsidRPr="00DA4D3F">
        <w:t xml:space="preserve">“ Vilniaus apskrities Adomo Mickevičiaus viešosios bibliotekos Didžiojoje salėje, Muziejaus direktorės Audronės </w:t>
      </w:r>
      <w:proofErr w:type="spellStart"/>
      <w:r w:rsidRPr="00DA4D3F">
        <w:t>Pajarskienės</w:t>
      </w:r>
      <w:proofErr w:type="spellEnd"/>
      <w:r w:rsidRPr="00DA4D3F">
        <w:t xml:space="preserve"> pranešimas apie A. Baranausko palikimo saugojimą ir naujas jo populiarinimo formas.</w:t>
      </w:r>
    </w:p>
    <w:p w14:paraId="2C78ACD9" w14:textId="42E7AC3A" w:rsidR="00137D11" w:rsidRPr="00DA4D3F" w:rsidRDefault="00137D11" w:rsidP="00A269F3">
      <w:pPr>
        <w:spacing w:line="276" w:lineRule="auto"/>
        <w:ind w:right="-141" w:firstLine="851"/>
        <w:jc w:val="both"/>
      </w:pPr>
      <w:r w:rsidRPr="00DA4D3F">
        <w:t>34.1</w:t>
      </w:r>
      <w:r w:rsidR="00FF74C8" w:rsidRPr="00DA4D3F">
        <w:t>7</w:t>
      </w:r>
      <w:r w:rsidRPr="00DA4D3F">
        <w:t>. Kovo 18 d. – klubo „</w:t>
      </w:r>
      <w:proofErr w:type="spellStart"/>
      <w:r w:rsidRPr="00DA4D3F">
        <w:t>Knyginyčia</w:t>
      </w:r>
      <w:proofErr w:type="spellEnd"/>
      <w:r w:rsidRPr="00DA4D3F">
        <w:t xml:space="preserve">“ sambūris, skirtas Knygnešių dienai, Anykščių L. ir S. Didžiulių viešojoje bibliotekoje, programos sudarytojas, moderatorius ir pranešėjas Krašto istorijos skyriaus vedėjas Tautvydas Kontrimavičius, pranešėja muziejininkė Jūratė </w:t>
      </w:r>
      <w:proofErr w:type="spellStart"/>
      <w:r w:rsidRPr="00DA4D3F">
        <w:t>Pačinskienė</w:t>
      </w:r>
      <w:proofErr w:type="spellEnd"/>
      <w:r w:rsidRPr="00DA4D3F">
        <w:t>.</w:t>
      </w:r>
    </w:p>
    <w:p w14:paraId="2C8BCD8F" w14:textId="094736FE" w:rsidR="00137D11" w:rsidRPr="00DA4D3F" w:rsidRDefault="00137D11" w:rsidP="00A269F3">
      <w:pPr>
        <w:spacing w:line="276" w:lineRule="auto"/>
        <w:ind w:right="-141" w:firstLine="851"/>
        <w:jc w:val="both"/>
      </w:pPr>
      <w:r w:rsidRPr="00DA4D3F">
        <w:t>34.1</w:t>
      </w:r>
      <w:r w:rsidR="00FF74C8" w:rsidRPr="00DA4D3F">
        <w:t>8</w:t>
      </w:r>
      <w:r w:rsidRPr="00DA4D3F">
        <w:t>. Kovo 22 d. – Anykščių krašto tautodailės parodos atidarymas bei Anykščių rajono kraštotyrininkų ir tautodailininkų jungtinis sambūris „Draugaukime – Bendraukime – Bendradarbiaukime“ Anykščių koplyčioje-Pasaulio anykštėnų kūrybos centre. Programos sudarytojas, pranešėjas ir moderatorius T. Kontrimavičius. Parodos rengėja ir viena iš pranešėjų etninės kultūros specialistė Skaidrė Račkaitytė.</w:t>
      </w:r>
    </w:p>
    <w:p w14:paraId="0A59C0CB" w14:textId="2E4AB248" w:rsidR="00137D11" w:rsidRPr="00DA4D3F" w:rsidRDefault="00137D11" w:rsidP="00A269F3">
      <w:pPr>
        <w:spacing w:line="276" w:lineRule="auto"/>
        <w:ind w:right="-141" w:firstLine="851"/>
        <w:jc w:val="both"/>
      </w:pPr>
      <w:r w:rsidRPr="00DA4D3F">
        <w:t>34.1</w:t>
      </w:r>
      <w:r w:rsidR="00FF74C8" w:rsidRPr="00DA4D3F">
        <w:t>9</w:t>
      </w:r>
      <w:r w:rsidRPr="00DA4D3F">
        <w:t>. Kovo 23 d. – patriotinis žygis dviračiais „Vilties kilpa“, skirtas lakūnui, konstruktoriui Jurgiui Dobkevičiui (1900–1926), kilusiam nuo Svėdasų, atminti maršrutu Svėdasai–</w:t>
      </w:r>
      <w:proofErr w:type="spellStart"/>
      <w:r w:rsidRPr="00DA4D3F">
        <w:t>Adomynė</w:t>
      </w:r>
      <w:proofErr w:type="spellEnd"/>
      <w:r w:rsidRPr="00DA4D3F">
        <w:t>–</w:t>
      </w:r>
      <w:proofErr w:type="spellStart"/>
      <w:r w:rsidRPr="00DA4D3F">
        <w:t>Mieliūnai</w:t>
      </w:r>
      <w:proofErr w:type="spellEnd"/>
      <w:r w:rsidRPr="00DA4D3F">
        <w:t xml:space="preserve">–Svėdasai, maršruto sudarytojas ir žygio vadovas R. </w:t>
      </w:r>
      <w:proofErr w:type="spellStart"/>
      <w:r w:rsidRPr="00DA4D3F">
        <w:t>Guobis</w:t>
      </w:r>
      <w:proofErr w:type="spellEnd"/>
      <w:r w:rsidRPr="00DA4D3F">
        <w:t>.</w:t>
      </w:r>
    </w:p>
    <w:p w14:paraId="3045D70E" w14:textId="05FB75DE" w:rsidR="00137D11" w:rsidRPr="00DA4D3F" w:rsidRDefault="00137D11" w:rsidP="00A269F3">
      <w:pPr>
        <w:spacing w:line="276" w:lineRule="auto"/>
        <w:ind w:right="-141" w:firstLine="851"/>
        <w:jc w:val="both"/>
      </w:pPr>
      <w:r w:rsidRPr="00DA4D3F">
        <w:t>34.</w:t>
      </w:r>
      <w:r w:rsidR="00FF74C8" w:rsidRPr="00DA4D3F">
        <w:t>20</w:t>
      </w:r>
      <w:r w:rsidRPr="00DA4D3F">
        <w:t>. Kovo 28 d. – Muziejaus ekskursijų vadovo R. Guobio paskaita „Šventosios upė ir mažasis geležinkelis Švenčionėliai–Panevėžys“ NATO dienos renginių programoje Užpalių (Utenos r.) kultūros namuose.</w:t>
      </w:r>
    </w:p>
    <w:p w14:paraId="02580D7B" w14:textId="3776C24A" w:rsidR="00137D11" w:rsidRPr="00DA4D3F" w:rsidRDefault="00137D11" w:rsidP="00A269F3">
      <w:pPr>
        <w:spacing w:line="276" w:lineRule="auto"/>
        <w:ind w:right="-141" w:firstLine="851"/>
        <w:jc w:val="both"/>
      </w:pPr>
      <w:r w:rsidRPr="00DA4D3F">
        <w:t>34.</w:t>
      </w:r>
      <w:r w:rsidR="00FF74C8" w:rsidRPr="00DA4D3F">
        <w:t>21</w:t>
      </w:r>
      <w:r w:rsidRPr="00DA4D3F">
        <w:t>. Balandžio 12 d. – muziejininkų dr. Ingos Liepaitės ir Antano Verbicko pranešimas „Antanas Vienuolis – Anykščių krašto legendos kūrėjas“ Marijos ir Jurgio Šlapelių name-muziejuje Vilniuje, pristatant jų rengiamą knygą „Antanas Vienuolis ir amžininkai : laiškų dialogai“.</w:t>
      </w:r>
    </w:p>
    <w:p w14:paraId="0709CF8D" w14:textId="6A3A2827" w:rsidR="00137D11" w:rsidRPr="00DA4D3F" w:rsidRDefault="00137D11" w:rsidP="00A269F3">
      <w:pPr>
        <w:spacing w:line="276" w:lineRule="auto"/>
        <w:ind w:right="-141" w:firstLine="851"/>
        <w:jc w:val="both"/>
      </w:pPr>
      <w:r w:rsidRPr="00DA4D3F">
        <w:t>34.</w:t>
      </w:r>
      <w:r w:rsidR="00FF74C8" w:rsidRPr="00DA4D3F">
        <w:t>22</w:t>
      </w:r>
      <w:r w:rsidRPr="00DA4D3F">
        <w:t>. Balandžio 23 d. – muzikinis renginys „Fiziniai užrašai ant sienų“ iš ciklo „Mano plokštelė“ Jono ir Onos Karvelių namuose Anykščiuose, grupės „</w:t>
      </w:r>
      <w:proofErr w:type="spellStart"/>
      <w:r w:rsidRPr="00DA4D3F">
        <w:t>Led</w:t>
      </w:r>
      <w:proofErr w:type="spellEnd"/>
      <w:r w:rsidRPr="00DA4D3F">
        <w:t xml:space="preserve"> </w:t>
      </w:r>
      <w:proofErr w:type="spellStart"/>
      <w:r w:rsidRPr="00DA4D3F">
        <w:t>Zeppelin</w:t>
      </w:r>
      <w:proofErr w:type="spellEnd"/>
      <w:r w:rsidRPr="00DA4D3F">
        <w:t>“ 1975 m. albumo „</w:t>
      </w:r>
      <w:proofErr w:type="spellStart"/>
      <w:r w:rsidRPr="00DA4D3F">
        <w:t>Physical</w:t>
      </w:r>
      <w:proofErr w:type="spellEnd"/>
      <w:r w:rsidRPr="00DA4D3F">
        <w:t xml:space="preserve"> </w:t>
      </w:r>
      <w:proofErr w:type="spellStart"/>
      <w:r w:rsidRPr="00DA4D3F">
        <w:t>Graffiti</w:t>
      </w:r>
      <w:proofErr w:type="spellEnd"/>
      <w:r w:rsidRPr="00DA4D3F">
        <w:t>“ perklausa, programos sudarytojas ir</w:t>
      </w:r>
      <w:r w:rsidR="007247ED">
        <w:t xml:space="preserve"> </w:t>
      </w:r>
      <w:r w:rsidRPr="00DA4D3F">
        <w:t xml:space="preserve">moderatorius R. </w:t>
      </w:r>
      <w:proofErr w:type="spellStart"/>
      <w:r w:rsidRPr="00DA4D3F">
        <w:t>Guobis</w:t>
      </w:r>
      <w:proofErr w:type="spellEnd"/>
      <w:r w:rsidRPr="00DA4D3F">
        <w:t>.</w:t>
      </w:r>
    </w:p>
    <w:p w14:paraId="1E6BF99E" w14:textId="6DF1731A" w:rsidR="00137D11" w:rsidRPr="00DA4D3F" w:rsidRDefault="00FF74C8" w:rsidP="00A269F3">
      <w:pPr>
        <w:spacing w:line="276" w:lineRule="auto"/>
        <w:ind w:right="-141" w:firstLine="851"/>
        <w:jc w:val="both"/>
      </w:pPr>
      <w:r w:rsidRPr="00DA4D3F">
        <w:t xml:space="preserve">34.23. </w:t>
      </w:r>
      <w:r w:rsidR="00137D11" w:rsidRPr="00DA4D3F">
        <w:t>Gegužės 20 d. − Rimanto P. Vanago knygos „Artimieji“ pristatymas Kupiškio viešojoje bibliotekoje. A. Baranausko giesmių giedojimo tradiciją kartu su ansambliu „</w:t>
      </w:r>
      <w:proofErr w:type="spellStart"/>
      <w:r w:rsidR="00137D11" w:rsidRPr="00DA4D3F">
        <w:t>Ažupietės</w:t>
      </w:r>
      <w:proofErr w:type="spellEnd"/>
      <w:r w:rsidR="00137D11" w:rsidRPr="00DA4D3F">
        <w:t>“ pristatė direktoriaus pavaduotoja A. Ražanskienė.</w:t>
      </w:r>
    </w:p>
    <w:p w14:paraId="2F53DF02" w14:textId="54314915" w:rsidR="00137D11" w:rsidRPr="00DA4D3F" w:rsidRDefault="00137D11" w:rsidP="00A269F3">
      <w:pPr>
        <w:spacing w:line="276" w:lineRule="auto"/>
        <w:ind w:right="-141" w:firstLine="851"/>
        <w:jc w:val="both"/>
      </w:pPr>
      <w:r w:rsidRPr="00DA4D3F">
        <w:t>34.</w:t>
      </w:r>
      <w:r w:rsidR="00FF74C8" w:rsidRPr="00DA4D3F">
        <w:t>24</w:t>
      </w:r>
      <w:r w:rsidRPr="00DA4D3F">
        <w:t xml:space="preserve">. Gegužės 21 d. – gimtojo krašto pažinimo žygis „Karaliaus Mindaugo pėdsakais“ maršrutu </w:t>
      </w:r>
      <w:proofErr w:type="spellStart"/>
      <w:r w:rsidRPr="00DA4D3F">
        <w:t>Palatavys</w:t>
      </w:r>
      <w:proofErr w:type="spellEnd"/>
      <w:r w:rsidRPr="00DA4D3F">
        <w:t>–</w:t>
      </w:r>
      <w:proofErr w:type="spellStart"/>
      <w:r w:rsidRPr="00DA4D3F">
        <w:t>Latavėnai</w:t>
      </w:r>
      <w:proofErr w:type="spellEnd"/>
      <w:r w:rsidRPr="00DA4D3F">
        <w:t xml:space="preserve">–Troškūnai Troškūnų Kazio Inčiūros gimnazijos gimnazistams. 17,5 km ilgio pamoką žygyje vedė Muziejaus ekskursijų vadovas R. </w:t>
      </w:r>
      <w:proofErr w:type="spellStart"/>
      <w:r w:rsidRPr="00DA4D3F">
        <w:t>Guobis</w:t>
      </w:r>
      <w:proofErr w:type="spellEnd"/>
      <w:r w:rsidRPr="00DA4D3F">
        <w:t xml:space="preserve">. </w:t>
      </w:r>
    </w:p>
    <w:p w14:paraId="3F9F184C" w14:textId="454E5688" w:rsidR="00137D11" w:rsidRPr="00DA4D3F" w:rsidRDefault="00137D11" w:rsidP="00A269F3">
      <w:pPr>
        <w:spacing w:line="276" w:lineRule="auto"/>
        <w:ind w:right="-141" w:firstLine="851"/>
        <w:jc w:val="both"/>
      </w:pPr>
      <w:r w:rsidRPr="00DA4D3F">
        <w:t>34.2</w:t>
      </w:r>
      <w:r w:rsidR="00FF74C8" w:rsidRPr="00DA4D3F">
        <w:t>5</w:t>
      </w:r>
      <w:r w:rsidRPr="00DA4D3F">
        <w:t>. Gegužės 28 d. – muzikinis renginys „Stebuklingoji rapsodija“ iš ciklo „Mano plokštelė“ Jono ir Onos Karvelių namuose Anykščiuose, grupės „</w:t>
      </w:r>
      <w:proofErr w:type="spellStart"/>
      <w:r w:rsidRPr="00DA4D3F">
        <w:t>Queen</w:t>
      </w:r>
      <w:proofErr w:type="spellEnd"/>
      <w:r w:rsidRPr="00DA4D3F">
        <w:t xml:space="preserve">“ 1975 m. albumo „A </w:t>
      </w:r>
      <w:proofErr w:type="spellStart"/>
      <w:r w:rsidRPr="00DA4D3F">
        <w:t>night</w:t>
      </w:r>
      <w:proofErr w:type="spellEnd"/>
      <w:r w:rsidRPr="00DA4D3F">
        <w:t xml:space="preserve"> at </w:t>
      </w:r>
      <w:proofErr w:type="spellStart"/>
      <w:r w:rsidRPr="00DA4D3F">
        <w:t>the</w:t>
      </w:r>
      <w:proofErr w:type="spellEnd"/>
      <w:r w:rsidRPr="00DA4D3F">
        <w:t xml:space="preserve"> Opera“ perklausa, programos sudarytojas ir moderatorius R. </w:t>
      </w:r>
      <w:proofErr w:type="spellStart"/>
      <w:r w:rsidRPr="00DA4D3F">
        <w:t>Guobis</w:t>
      </w:r>
      <w:proofErr w:type="spellEnd"/>
      <w:r w:rsidRPr="00DA4D3F">
        <w:t>.</w:t>
      </w:r>
    </w:p>
    <w:p w14:paraId="5573DF28" w14:textId="4F54A9C7" w:rsidR="00137D11" w:rsidRPr="00DA4D3F" w:rsidRDefault="00137D11" w:rsidP="00A269F3">
      <w:pPr>
        <w:spacing w:line="276" w:lineRule="auto"/>
        <w:ind w:right="-141" w:firstLine="851"/>
        <w:jc w:val="both"/>
      </w:pPr>
      <w:r w:rsidRPr="00DA4D3F">
        <w:t>34.2</w:t>
      </w:r>
      <w:r w:rsidR="00FF74C8" w:rsidRPr="00DA4D3F">
        <w:t>6</w:t>
      </w:r>
      <w:r w:rsidRPr="00DA4D3F">
        <w:t xml:space="preserve">. Birželio 11 d. – muzikinis renginys „Tamsioji mėnulio pusė“ iš ciklo „Mano plokštelė“ Siauruko muziejuje Anykščiuose, programos sudarytojas ir moderatorius R. </w:t>
      </w:r>
      <w:proofErr w:type="spellStart"/>
      <w:r w:rsidRPr="00DA4D3F">
        <w:t>Guobis</w:t>
      </w:r>
      <w:proofErr w:type="spellEnd"/>
      <w:r w:rsidRPr="00DA4D3F">
        <w:t>.</w:t>
      </w:r>
    </w:p>
    <w:p w14:paraId="5944E4E3" w14:textId="2F1065C5" w:rsidR="00137D11" w:rsidRPr="00DA4D3F" w:rsidRDefault="00137D11" w:rsidP="00A269F3">
      <w:pPr>
        <w:spacing w:line="276" w:lineRule="auto"/>
        <w:ind w:right="-141" w:firstLine="851"/>
        <w:jc w:val="both"/>
      </w:pPr>
      <w:r w:rsidRPr="00DA4D3F">
        <w:t>34.2</w:t>
      </w:r>
      <w:r w:rsidR="00FF74C8" w:rsidRPr="00DA4D3F">
        <w:t>7</w:t>
      </w:r>
      <w:r w:rsidRPr="00DA4D3F">
        <w:t xml:space="preserve">. Liepos 1 d. – muzikinis renginys „Svaigsta galva“ iš ciklo „Mano plokštelė“ Svėdasų bibliotekoje, programos sudarytojas ir moderatorius R. </w:t>
      </w:r>
      <w:proofErr w:type="spellStart"/>
      <w:r w:rsidRPr="00DA4D3F">
        <w:t>Guobis</w:t>
      </w:r>
      <w:proofErr w:type="spellEnd"/>
      <w:r w:rsidRPr="00DA4D3F">
        <w:t>.</w:t>
      </w:r>
    </w:p>
    <w:p w14:paraId="430DACC2" w14:textId="28A46A27" w:rsidR="00137D11" w:rsidRPr="00DA4D3F" w:rsidRDefault="00137D11" w:rsidP="00A269F3">
      <w:pPr>
        <w:spacing w:line="276" w:lineRule="auto"/>
        <w:ind w:right="-141" w:firstLine="851"/>
        <w:jc w:val="both"/>
      </w:pPr>
      <w:r w:rsidRPr="00DA4D3F">
        <w:lastRenderedPageBreak/>
        <w:t>34.2</w:t>
      </w:r>
      <w:r w:rsidR="00FF74C8" w:rsidRPr="00DA4D3F">
        <w:t>8</w:t>
      </w:r>
      <w:r w:rsidRPr="00DA4D3F">
        <w:t xml:space="preserve">. Rugpjūčio 15 d. – piligriminis žygis dviračiais „Žaliojo žirgo Žolinės“ maršrutu Svėdasai–Šimonys–Svėdasai, žygio </w:t>
      </w:r>
      <w:proofErr w:type="spellStart"/>
      <w:r w:rsidRPr="00DA4D3F">
        <w:t>kelvedys</w:t>
      </w:r>
      <w:proofErr w:type="spellEnd"/>
      <w:r w:rsidRPr="00DA4D3F">
        <w:t xml:space="preserve"> R. </w:t>
      </w:r>
      <w:proofErr w:type="spellStart"/>
      <w:r w:rsidRPr="00DA4D3F">
        <w:t>Guobis</w:t>
      </w:r>
      <w:proofErr w:type="spellEnd"/>
      <w:r w:rsidRPr="00DA4D3F">
        <w:t>.</w:t>
      </w:r>
    </w:p>
    <w:p w14:paraId="7EA97593" w14:textId="136CFE26" w:rsidR="00137D11" w:rsidRPr="00DA4D3F" w:rsidRDefault="00137D11" w:rsidP="00A269F3">
      <w:pPr>
        <w:spacing w:line="276" w:lineRule="auto"/>
        <w:ind w:right="-141" w:firstLine="851"/>
        <w:jc w:val="both"/>
      </w:pPr>
      <w:r w:rsidRPr="00DA4D3F">
        <w:t>34.2</w:t>
      </w:r>
      <w:r w:rsidR="00FF74C8" w:rsidRPr="00DA4D3F">
        <w:t>9</w:t>
      </w:r>
      <w:r w:rsidRPr="00DA4D3F">
        <w:t xml:space="preserve">. Rugsėjo 17 d. – kun. Justo </w:t>
      </w:r>
      <w:proofErr w:type="spellStart"/>
      <w:r w:rsidRPr="00DA4D3F">
        <w:t>Jasėno</w:t>
      </w:r>
      <w:proofErr w:type="spellEnd"/>
      <w:r w:rsidRPr="00DA4D3F">
        <w:t xml:space="preserve"> knygos „Sakų lietus“ pristatymas Anykščių sakralinio meno centre, renginio programos sudarytojas ir moderatorius T. Kontrimavičius.</w:t>
      </w:r>
    </w:p>
    <w:p w14:paraId="46108635" w14:textId="1F61D415" w:rsidR="00137D11" w:rsidRPr="00DA4D3F" w:rsidRDefault="00137D11" w:rsidP="00A269F3">
      <w:pPr>
        <w:spacing w:line="276" w:lineRule="auto"/>
        <w:ind w:right="-141" w:firstLine="851"/>
        <w:jc w:val="both"/>
      </w:pPr>
      <w:r w:rsidRPr="00DA4D3F">
        <w:t>34.</w:t>
      </w:r>
      <w:r w:rsidR="00FF74C8" w:rsidRPr="00DA4D3F">
        <w:t>30</w:t>
      </w:r>
      <w:r w:rsidRPr="00DA4D3F">
        <w:t>. Rugsėjo 20 d. – paskaita „Anykščių senamiesčio pastatų raida ir jų gyventojų istorijos“ Turizmo nakties programoje B. Buivydaitės memorialinėje sodyboje, skaitė T. Kontrimavičius.</w:t>
      </w:r>
    </w:p>
    <w:p w14:paraId="02F97833" w14:textId="1D2EC150" w:rsidR="00137D11" w:rsidRPr="00DA4D3F" w:rsidRDefault="00FF74C8" w:rsidP="00A269F3">
      <w:pPr>
        <w:spacing w:line="276" w:lineRule="auto"/>
        <w:ind w:right="-141" w:firstLine="851"/>
        <w:jc w:val="both"/>
      </w:pPr>
      <w:r w:rsidRPr="00DA4D3F">
        <w:t xml:space="preserve">34.31. </w:t>
      </w:r>
      <w:r w:rsidR="00137D11" w:rsidRPr="00DA4D3F">
        <w:t>Rugsėjo 20 d. − paskaita „Dovana Muziejui: dailės fondo formavimasis po Lietuvos nepriklausomybės atkūrimo“ Turizmo nakties programoje A. Vienuolio memorialiniame name-muziejuje, skaitė R. Bražėnaitė.</w:t>
      </w:r>
    </w:p>
    <w:p w14:paraId="3784E0F1" w14:textId="0531F9A5" w:rsidR="00137D11" w:rsidRPr="00DA4D3F" w:rsidRDefault="00FF74C8" w:rsidP="00A269F3">
      <w:pPr>
        <w:spacing w:line="276" w:lineRule="auto"/>
        <w:ind w:right="-141" w:firstLine="851"/>
        <w:jc w:val="both"/>
      </w:pPr>
      <w:r w:rsidRPr="00DA4D3F">
        <w:t xml:space="preserve">34.32. </w:t>
      </w:r>
      <w:r w:rsidR="00137D11" w:rsidRPr="00DA4D3F">
        <w:t xml:space="preserve">Rugsėjo 20 d. Kamerinio choro „Salve </w:t>
      </w:r>
      <w:proofErr w:type="spellStart"/>
      <w:r w:rsidR="00137D11" w:rsidRPr="00DA4D3F">
        <w:t>Cantus</w:t>
      </w:r>
      <w:proofErr w:type="spellEnd"/>
      <w:r w:rsidR="00137D11" w:rsidRPr="00DA4D3F">
        <w:t xml:space="preserve">“ 35-mečio jubiliejinis koncertas „Giesmėm išgiedosiu, </w:t>
      </w:r>
      <w:proofErr w:type="spellStart"/>
      <w:r w:rsidR="00137D11" w:rsidRPr="00DA4D3F">
        <w:t>par</w:t>
      </w:r>
      <w:proofErr w:type="spellEnd"/>
      <w:r w:rsidR="00137D11" w:rsidRPr="00DA4D3F">
        <w:t xml:space="preserve"> </w:t>
      </w:r>
      <w:proofErr w:type="spellStart"/>
      <w:r w:rsidR="00137D11" w:rsidRPr="00DA4D3F">
        <w:t>svietą</w:t>
      </w:r>
      <w:proofErr w:type="spellEnd"/>
      <w:r w:rsidR="00137D11" w:rsidRPr="00DA4D3F">
        <w:t xml:space="preserve"> paleisiu“ (A. Baranauskas) Muziejaus parodų salėje. Programą parengė ir koncertą vedė </w:t>
      </w:r>
      <w:proofErr w:type="spellStart"/>
      <w:r w:rsidR="00137D11" w:rsidRPr="00DA4D3F">
        <w:t>didrektoriaus</w:t>
      </w:r>
      <w:proofErr w:type="spellEnd"/>
      <w:r w:rsidR="00137D11" w:rsidRPr="00DA4D3F">
        <w:t xml:space="preserve"> pavaduotoja A. Ražanskienė.</w:t>
      </w:r>
    </w:p>
    <w:p w14:paraId="7FB66207" w14:textId="44E42765" w:rsidR="00137D11" w:rsidRDefault="00137D11" w:rsidP="00A269F3">
      <w:pPr>
        <w:spacing w:line="276" w:lineRule="auto"/>
        <w:ind w:right="-141" w:firstLine="851"/>
        <w:jc w:val="both"/>
      </w:pPr>
      <w:r w:rsidRPr="00DA4D3F">
        <w:t>34.</w:t>
      </w:r>
      <w:r w:rsidR="00FF74C8" w:rsidRPr="00DA4D3F">
        <w:t>33</w:t>
      </w:r>
      <w:r w:rsidRPr="00DA4D3F">
        <w:t>. Rugsėjo 22 d. – žygis „Baltų vienybės diena čiurlioniškai“ maršrutu Troškūnai–Troškūnų dvaras–Smėlynė–</w:t>
      </w:r>
      <w:proofErr w:type="spellStart"/>
      <w:r w:rsidRPr="00DA4D3F">
        <w:t>Gurskai</w:t>
      </w:r>
      <w:proofErr w:type="spellEnd"/>
      <w:r w:rsidRPr="00DA4D3F">
        <w:t>–</w:t>
      </w:r>
      <w:proofErr w:type="spellStart"/>
      <w:r w:rsidRPr="00DA4D3F">
        <w:t>Kalnuočiai</w:t>
      </w:r>
      <w:proofErr w:type="spellEnd"/>
      <w:r w:rsidRPr="00DA4D3F">
        <w:t>–</w:t>
      </w:r>
      <w:proofErr w:type="spellStart"/>
      <w:r w:rsidRPr="00DA4D3F">
        <w:t>Bareišiai</w:t>
      </w:r>
      <w:proofErr w:type="spellEnd"/>
      <w:r w:rsidRPr="00DA4D3F">
        <w:t>–Karčiai–</w:t>
      </w:r>
      <w:proofErr w:type="spellStart"/>
      <w:r w:rsidRPr="00DA4D3F">
        <w:t>Palatavio</w:t>
      </w:r>
      <w:proofErr w:type="spellEnd"/>
      <w:r w:rsidRPr="00DA4D3F">
        <w:t xml:space="preserve"> piliakalnis su Troškūnų Kazio Inčiūros gimnazijos gimnazistais, žygio organizatorius ir vadovas R. </w:t>
      </w:r>
      <w:proofErr w:type="spellStart"/>
      <w:r w:rsidRPr="00DA4D3F">
        <w:t>Guobis</w:t>
      </w:r>
      <w:proofErr w:type="spellEnd"/>
      <w:r w:rsidRPr="00DA4D3F">
        <w:t>.</w:t>
      </w:r>
    </w:p>
    <w:p w14:paraId="12DBADA4" w14:textId="75FD9A90" w:rsidR="00137D11" w:rsidRPr="00DA4D3F" w:rsidRDefault="00137D11" w:rsidP="00A269F3">
      <w:pPr>
        <w:spacing w:line="276" w:lineRule="auto"/>
        <w:ind w:right="-141" w:firstLine="851"/>
        <w:jc w:val="both"/>
      </w:pPr>
      <w:r w:rsidRPr="00DA4D3F">
        <w:t>34.</w:t>
      </w:r>
      <w:r w:rsidR="00FF74C8" w:rsidRPr="00DA4D3F">
        <w:t>34</w:t>
      </w:r>
      <w:r w:rsidRPr="00DA4D3F">
        <w:t xml:space="preserve">. Rugsėjo 27 d. – Anykščių krašto kulinarinio paveldo pristatymas šventės programoje </w:t>
      </w:r>
      <w:proofErr w:type="spellStart"/>
      <w:r w:rsidRPr="00DA4D3F">
        <w:t>Maduonoje</w:t>
      </w:r>
      <w:proofErr w:type="spellEnd"/>
      <w:r w:rsidRPr="00DA4D3F">
        <w:t xml:space="preserve"> (Latvija), muziejininkės Jūratės </w:t>
      </w:r>
      <w:proofErr w:type="spellStart"/>
      <w:r w:rsidRPr="00DA4D3F">
        <w:t>Pačinskienės</w:t>
      </w:r>
      <w:proofErr w:type="spellEnd"/>
      <w:r w:rsidRPr="00DA4D3F">
        <w:t xml:space="preserve"> parengtas L. Didžiulienės kulinarijos pristatymas.</w:t>
      </w:r>
    </w:p>
    <w:p w14:paraId="10A1333D" w14:textId="67C66CF7" w:rsidR="00137D11" w:rsidRPr="00DA4D3F" w:rsidRDefault="00FF74C8" w:rsidP="00A269F3">
      <w:pPr>
        <w:spacing w:line="276" w:lineRule="auto"/>
        <w:ind w:right="-141" w:firstLine="851"/>
        <w:jc w:val="both"/>
      </w:pPr>
      <w:r w:rsidRPr="00DA4D3F">
        <w:t xml:space="preserve">34.35. </w:t>
      </w:r>
      <w:r w:rsidR="00137D11" w:rsidRPr="00DA4D3F">
        <w:t>Spalio 24 d. – V. Šukytės knygos „Pilkieji didvyriai. Slaptos ir pavojingos knygnešių kelionės“ pristatymas Anykščių L. ir S. Didžiulių viešojoje bibliotekoje. A. Baranausko giesmių giedojimo tradiciją kartu su ansambliu „</w:t>
      </w:r>
      <w:proofErr w:type="spellStart"/>
      <w:r w:rsidR="00137D11" w:rsidRPr="00DA4D3F">
        <w:t>Ažupietės</w:t>
      </w:r>
      <w:proofErr w:type="spellEnd"/>
      <w:r w:rsidR="00137D11" w:rsidRPr="00DA4D3F">
        <w:t>“ pristatė direktoriaus pavaduotoja A. Ražanskienė.</w:t>
      </w:r>
    </w:p>
    <w:p w14:paraId="133769A7" w14:textId="49E9B8AD" w:rsidR="00137D11" w:rsidRPr="00DA4D3F" w:rsidRDefault="00137D11" w:rsidP="00A269F3">
      <w:pPr>
        <w:spacing w:line="276" w:lineRule="auto"/>
        <w:ind w:right="-141" w:firstLine="851"/>
        <w:jc w:val="both"/>
      </w:pPr>
      <w:r w:rsidRPr="00DA4D3F">
        <w:t>34.</w:t>
      </w:r>
      <w:r w:rsidR="00DA4D3F" w:rsidRPr="00DA4D3F">
        <w:t>36</w:t>
      </w:r>
      <w:r w:rsidRPr="00DA4D3F">
        <w:t xml:space="preserve">. Lapkričio 8 d. – muziejininkų dr. Ingos Liepaitės ir Antano Verbicko pranešimas „Aukštai Gerbiamas Kunige </w:t>
      </w:r>
      <w:proofErr w:type="spellStart"/>
      <w:r w:rsidRPr="00DA4D3F">
        <w:t>Kaunaunike</w:t>
      </w:r>
      <w:proofErr w:type="spellEnd"/>
      <w:r w:rsidRPr="00DA4D3F">
        <w:t xml:space="preserve">“: Juozo Tumo-Vaižganto ir Antano Žukausko-Vienuolio laiškų dialogai“ J. Tumo-Vaižganto bute-muziejuje Kaune, pristatant jų rengiamą knygą „Antanas Vienuolis ir amžininkai : laiškų dialogai“. </w:t>
      </w:r>
    </w:p>
    <w:p w14:paraId="4FDCF1E0" w14:textId="2046D756" w:rsidR="00137D11" w:rsidRPr="00DA4D3F" w:rsidRDefault="00137D11" w:rsidP="00A269F3">
      <w:pPr>
        <w:spacing w:line="276" w:lineRule="auto"/>
        <w:ind w:right="-141" w:firstLine="851"/>
        <w:jc w:val="both"/>
      </w:pPr>
      <w:r w:rsidRPr="00DA4D3F">
        <w:t>34.</w:t>
      </w:r>
      <w:r w:rsidR="00DA4D3F" w:rsidRPr="00DA4D3F">
        <w:t>37</w:t>
      </w:r>
      <w:r w:rsidRPr="00DA4D3F">
        <w:t>. Lapkričio 8 d. – Anykščių rajono kraštotyrininkų ir tautodailininkų jungtinis sambūris „Draugaukime – Bendraukime – Bendradarbiaukime“, skirtas Stanislovo Petraškos 90-mečiui atminti, A. Baranausko ir A. Vienuolio-Žukausko memorialinio muziejaus salėje, programos sudarytojas, pranešėjas ir moderatorius T. Kontrimavičius, pranešimą apie S. Petraškos veiklą Lietuvos tautodailininkų sąjungos Anykščių skyriuje skaitė Muziejaus amatų centro keramikė Skaidrė Račkaitytė.</w:t>
      </w:r>
    </w:p>
    <w:p w14:paraId="6A37FFC8" w14:textId="51C33B75" w:rsidR="00137D11" w:rsidRPr="00DA4D3F" w:rsidRDefault="00137D11" w:rsidP="00A269F3">
      <w:pPr>
        <w:spacing w:line="276" w:lineRule="auto"/>
        <w:ind w:right="-141" w:firstLine="851"/>
        <w:jc w:val="both"/>
      </w:pPr>
      <w:r w:rsidRPr="00DA4D3F">
        <w:t>34.3</w:t>
      </w:r>
      <w:r w:rsidR="00DA4D3F" w:rsidRPr="00DA4D3F">
        <w:t>8</w:t>
      </w:r>
      <w:r w:rsidRPr="00DA4D3F">
        <w:t xml:space="preserve">. Gruodžio 5 d. – kultūros popietė „Rašytojos šviesa“, skirta rašytojos Bronės Buivydaitės 130-mečiui, jos memorialiniame name ir A. Vienuolio namuose, akcijos organizatorė, programos sudarytoja ir </w:t>
      </w:r>
      <w:proofErr w:type="spellStart"/>
      <w:r w:rsidRPr="00DA4D3F">
        <w:t>moderatorė</w:t>
      </w:r>
      <w:proofErr w:type="spellEnd"/>
      <w:r w:rsidRPr="00DA4D3F">
        <w:t xml:space="preserve"> Rašytojų memorialinio skyriaus vedėja Rasa Bražėnaitė.</w:t>
      </w:r>
    </w:p>
    <w:p w14:paraId="015C7A98" w14:textId="520668F3" w:rsidR="00137D11" w:rsidRPr="00DA4D3F" w:rsidRDefault="00137D11" w:rsidP="00A269F3">
      <w:pPr>
        <w:pStyle w:val="prastasiniatinklio"/>
        <w:spacing w:before="0" w:beforeAutospacing="0" w:after="0" w:afterAutospacing="0" w:line="276" w:lineRule="auto"/>
        <w:ind w:right="-141" w:firstLine="851"/>
        <w:jc w:val="both"/>
        <w:rPr>
          <w:lang w:val="lt-LT"/>
        </w:rPr>
      </w:pPr>
      <w:r w:rsidRPr="00DA4D3F">
        <w:rPr>
          <w:lang w:val="lt-LT"/>
        </w:rPr>
        <w:t>34.3</w:t>
      </w:r>
      <w:r w:rsidR="00DA4D3F" w:rsidRPr="00DA4D3F">
        <w:rPr>
          <w:lang w:val="lt-LT"/>
        </w:rPr>
        <w:t>9</w:t>
      </w:r>
      <w:r w:rsidRPr="00DA4D3F">
        <w:rPr>
          <w:lang w:val="lt-LT"/>
        </w:rPr>
        <w:t>. Gruodžio 13 d. – muziejininkų dr. Ingos Liepaitės ir Antano Verbicko pranešimas „Ar dar pažįstame Antaną Vienuolį?“ Vilniaus universiteto Filosofijos fakulteto R. Plečkaičio auditorijoje, pristatant jų sudarytą knygą „Antanas Vienuolis ir amžininkai : laiškų dialogai“.</w:t>
      </w:r>
    </w:p>
    <w:p w14:paraId="53D7D203" w14:textId="036AA3C8" w:rsidR="00137D11" w:rsidRDefault="00137D11" w:rsidP="00A269F3">
      <w:pPr>
        <w:spacing w:line="276" w:lineRule="auto"/>
        <w:ind w:right="-141" w:firstLine="851"/>
        <w:jc w:val="both"/>
      </w:pPr>
      <w:r w:rsidRPr="00DA4D3F">
        <w:t>34.</w:t>
      </w:r>
      <w:r w:rsidR="00DA4D3F" w:rsidRPr="00DA4D3F">
        <w:t>40</w:t>
      </w:r>
      <w:r w:rsidRPr="00DA4D3F">
        <w:t>. Gruodžio 18 d. – Teresės Mikeliūnaitės premijos vakaras A. Baranausko ir A. Vienuolio-Žukausko memorialinio muziejaus salėje, renginio programos sudarytojas ir moderatorius T. Kontrimavičius, pranešėja premijos laureatė etninės kultūros specialistė S. Račkaitytė.</w:t>
      </w:r>
    </w:p>
    <w:p w14:paraId="3DD88F10" w14:textId="77777777" w:rsidR="00620846" w:rsidRDefault="00620846" w:rsidP="00A269F3">
      <w:pPr>
        <w:spacing w:line="276" w:lineRule="auto"/>
        <w:ind w:right="-141" w:firstLine="851"/>
        <w:jc w:val="both"/>
      </w:pPr>
    </w:p>
    <w:p w14:paraId="53A3F1F9" w14:textId="02916DC8" w:rsidR="00620846" w:rsidRDefault="00620846" w:rsidP="00A269F3">
      <w:pPr>
        <w:pStyle w:val="prastasiniatinklio"/>
        <w:spacing w:before="0" w:beforeAutospacing="0" w:after="0" w:afterAutospacing="0" w:line="276" w:lineRule="auto"/>
        <w:ind w:right="-141"/>
        <w:jc w:val="center"/>
        <w:rPr>
          <w:b/>
          <w:lang w:val="lt-LT"/>
        </w:rPr>
      </w:pPr>
      <w:r>
        <w:rPr>
          <w:b/>
          <w:lang w:val="lt-LT"/>
        </w:rPr>
        <w:t xml:space="preserve">VIII SKYRIUS </w:t>
      </w:r>
    </w:p>
    <w:p w14:paraId="4133DCDF" w14:textId="75972784" w:rsidR="00620846" w:rsidRDefault="00620846" w:rsidP="00A269F3">
      <w:pPr>
        <w:pStyle w:val="prastasiniatinklio"/>
        <w:spacing w:before="0" w:beforeAutospacing="0" w:after="0" w:afterAutospacing="0" w:line="276" w:lineRule="auto"/>
        <w:ind w:right="-141"/>
        <w:jc w:val="center"/>
        <w:rPr>
          <w:b/>
          <w:lang w:val="lt-LT"/>
        </w:rPr>
      </w:pPr>
      <w:r>
        <w:rPr>
          <w:b/>
          <w:lang w:val="lt-LT"/>
        </w:rPr>
        <w:t>VIEŠIEJI RYŠIAI IR KOMUNIKACIJA</w:t>
      </w:r>
    </w:p>
    <w:p w14:paraId="1932F9C0" w14:textId="77777777" w:rsidR="00620846" w:rsidRPr="00BC059B" w:rsidRDefault="00620846" w:rsidP="00A269F3">
      <w:pPr>
        <w:spacing w:line="276" w:lineRule="auto"/>
        <w:ind w:right="-141" w:firstLine="851"/>
        <w:jc w:val="both"/>
      </w:pPr>
    </w:p>
    <w:p w14:paraId="0BE755B1" w14:textId="77777777" w:rsidR="00137D11" w:rsidRDefault="00137D11" w:rsidP="00A269F3">
      <w:pPr>
        <w:spacing w:line="276" w:lineRule="auto"/>
        <w:ind w:right="-141" w:firstLine="851"/>
        <w:jc w:val="both"/>
      </w:pPr>
      <w:r>
        <w:t>35.</w:t>
      </w:r>
      <w:r>
        <w:rPr>
          <w:b/>
        </w:rPr>
        <w:t xml:space="preserve"> </w:t>
      </w:r>
      <w:r>
        <w:t xml:space="preserve">Muziejus, plėtodamas ryšius su visuomene, naudoja įvairias komunikacijos bei reklamos priemones, taiko naujas veiklų pristatymo formas: </w:t>
      </w:r>
    </w:p>
    <w:p w14:paraId="2B0BB0B7" w14:textId="77777777" w:rsidR="00620846" w:rsidRPr="000A3F67" w:rsidRDefault="00321D7E" w:rsidP="00A269F3">
      <w:pPr>
        <w:spacing w:line="276" w:lineRule="auto"/>
        <w:ind w:right="-141" w:firstLine="851"/>
        <w:jc w:val="both"/>
      </w:pPr>
      <w:r w:rsidRPr="00620846">
        <w:lastRenderedPageBreak/>
        <w:t xml:space="preserve">35.1. Nuolatinė komunikacija vykdoma per Muziejaus interneto svetaines www.baranauskas.lt, www.arkliomuziejus.lt, www.siaurukomuziejus.lt, kuriose pateikiama lankytojams aktuali informacija apie muziejaus ekspozicijas ir paslaugas, muziejinės veiklos naujienas; </w:t>
      </w:r>
      <w:r w:rsidR="00620846" w:rsidRPr="000A3F67">
        <w:t xml:space="preserve">2025 m. </w:t>
      </w:r>
      <w:r w:rsidRPr="000A3F67">
        <w:t xml:space="preserve">svetainės sulaukė 292 000 tūkst. lankytojų. </w:t>
      </w:r>
    </w:p>
    <w:p w14:paraId="755A0A48" w14:textId="77777777" w:rsidR="00184553" w:rsidRDefault="00620846" w:rsidP="00A269F3">
      <w:pPr>
        <w:spacing w:line="276" w:lineRule="auto"/>
        <w:ind w:right="-141" w:firstLine="851"/>
        <w:jc w:val="both"/>
      </w:pPr>
      <w:r>
        <w:t xml:space="preserve">35.2. </w:t>
      </w:r>
      <w:r w:rsidR="00321D7E" w:rsidRPr="00620846">
        <w:t xml:space="preserve">Muziejus globoja ir plėtoja Anykščių krašto žinių skaitmeninį archyvą www.anykstenai.lt, kuriame nuo 2005 m. sukaupta per 6,6 tūkst. (2024 m. – 6,5 tūkst.) puslapių informacijos; </w:t>
      </w:r>
      <w:r w:rsidR="00321D7E" w:rsidRPr="000A3F67">
        <w:t>2025 m. šiuo archyvu domėjosi per 1,4 mln. lankytojų (2024</w:t>
      </w:r>
      <w:r w:rsidR="002F3186" w:rsidRPr="000A3F67">
        <w:t xml:space="preserve"> </w:t>
      </w:r>
      <w:r w:rsidR="00184553">
        <w:t>m. – 600 tūkst.).</w:t>
      </w:r>
    </w:p>
    <w:p w14:paraId="4043D239" w14:textId="6E360CF6" w:rsidR="00620846" w:rsidRDefault="00620846" w:rsidP="00A269F3">
      <w:pPr>
        <w:spacing w:line="276" w:lineRule="auto"/>
        <w:ind w:right="-141" w:firstLine="851"/>
        <w:jc w:val="both"/>
      </w:pPr>
      <w:r>
        <w:t xml:space="preserve">35.3. </w:t>
      </w:r>
      <w:r w:rsidR="00321D7E" w:rsidRPr="00620846">
        <w:t xml:space="preserve">Muziejaus veiklos lietuvių, anglų, prancūzų, rusų, vokiečių kalbomis pristatytos Lietuvos muziejų svetainėje www.muziejai.lt, o edukacinės programos – specializuotuose portaluose </w:t>
      </w:r>
      <w:hyperlink r:id="rId9" w:history="1">
        <w:r w:rsidR="00184553" w:rsidRPr="00DF5993">
          <w:rPr>
            <w:rStyle w:val="Hipersaitas"/>
          </w:rPr>
          <w:t>www.edukacinesprogramos.lt</w:t>
        </w:r>
      </w:hyperlink>
      <w:r w:rsidR="00184553">
        <w:t xml:space="preserve"> </w:t>
      </w:r>
      <w:r w:rsidR="00321D7E" w:rsidRPr="00620846">
        <w:t xml:space="preserve">bei </w:t>
      </w:r>
      <w:hyperlink r:id="rId10" w:history="1">
        <w:r w:rsidRPr="00E4512B">
          <w:rPr>
            <w:rStyle w:val="Hipersaitas"/>
          </w:rPr>
          <w:t>www.kulturospasas.lt</w:t>
        </w:r>
      </w:hyperlink>
      <w:r w:rsidR="00321D7E" w:rsidRPr="00620846">
        <w:t xml:space="preserve">. </w:t>
      </w:r>
    </w:p>
    <w:p w14:paraId="62EE2DA9" w14:textId="77777777" w:rsidR="00CC1421" w:rsidRPr="005418D9" w:rsidRDefault="00620846" w:rsidP="00A269F3">
      <w:pPr>
        <w:spacing w:line="276" w:lineRule="auto"/>
        <w:ind w:right="-141" w:firstLine="851"/>
        <w:jc w:val="both"/>
      </w:pPr>
      <w:r w:rsidRPr="005418D9">
        <w:t xml:space="preserve">35.4. </w:t>
      </w:r>
      <w:r w:rsidR="00321D7E" w:rsidRPr="005418D9">
        <w:t xml:space="preserve">Ataskaitiniu laikotarpiu Muziejus parengė dvi informacines skrajutes, pristatančias Muziejaus padalinius ir jų veiklas lietuvių ir anglų kalbomis, su integruotu žemėlapiu, taip pat atnaujino Muziejaus reprezentacinių priemonių turinį. </w:t>
      </w:r>
    </w:p>
    <w:p w14:paraId="0587C896" w14:textId="77777777" w:rsidR="005418D9" w:rsidRPr="005418D9" w:rsidRDefault="00CC1421" w:rsidP="00A269F3">
      <w:pPr>
        <w:spacing w:line="276" w:lineRule="auto"/>
        <w:ind w:right="-141" w:firstLine="851"/>
        <w:jc w:val="both"/>
      </w:pPr>
      <w:r w:rsidRPr="005418D9">
        <w:t xml:space="preserve">35.5. </w:t>
      </w:r>
      <w:r w:rsidR="00321D7E" w:rsidRPr="005418D9">
        <w:t xml:space="preserve">Parengta Muziejaus internetinės svetainės atnaujinimo koncepcija ir pateikta paraiška prisijungti prie tarptautinės meno ir kultūros platformos „Google </w:t>
      </w:r>
      <w:proofErr w:type="spellStart"/>
      <w:r w:rsidR="00321D7E" w:rsidRPr="005418D9">
        <w:t>Arts</w:t>
      </w:r>
      <w:proofErr w:type="spellEnd"/>
      <w:r w:rsidR="00321D7E" w:rsidRPr="005418D9">
        <w:t xml:space="preserve"> &amp; </w:t>
      </w:r>
      <w:proofErr w:type="spellStart"/>
      <w:r w:rsidR="00321D7E" w:rsidRPr="005418D9">
        <w:t>Culture</w:t>
      </w:r>
      <w:proofErr w:type="spellEnd"/>
      <w:r w:rsidR="00321D7E" w:rsidRPr="005418D9">
        <w:t xml:space="preserve">“. </w:t>
      </w:r>
    </w:p>
    <w:p w14:paraId="6BF49DBA" w14:textId="472C4909" w:rsidR="00321D7E" w:rsidRPr="005418D9" w:rsidRDefault="005418D9" w:rsidP="00A269F3">
      <w:pPr>
        <w:spacing w:line="276" w:lineRule="auto"/>
        <w:ind w:right="-141" w:firstLine="851"/>
        <w:jc w:val="both"/>
      </w:pPr>
      <w:r w:rsidRPr="005418D9">
        <w:t xml:space="preserve">35.6. </w:t>
      </w:r>
      <w:r w:rsidR="00321D7E" w:rsidRPr="005418D9">
        <w:t>Muziejaus renginiai, projektai, ekspozicijos ir naujienos pristatomi socialinio tinklo „Facebook“ paskyrose, kurias turi visi Muziejaus padaliniai.</w:t>
      </w:r>
    </w:p>
    <w:p w14:paraId="2253E04F" w14:textId="15B23921" w:rsidR="00321D7E" w:rsidRPr="00391B8F" w:rsidRDefault="00321D7E" w:rsidP="00A269F3">
      <w:pPr>
        <w:spacing w:line="276" w:lineRule="auto"/>
        <w:ind w:right="-141" w:firstLine="851"/>
        <w:jc w:val="both"/>
      </w:pPr>
      <w:r w:rsidRPr="005418D9">
        <w:t>35.</w:t>
      </w:r>
      <w:r w:rsidR="005418D9" w:rsidRPr="005418D9">
        <w:t>7</w:t>
      </w:r>
      <w:r w:rsidRPr="005418D9">
        <w:t xml:space="preserve">. 2025 m. </w:t>
      </w:r>
      <w:r w:rsidRPr="00391B8F">
        <w:t>Muziejaus ekspozicijos, iniciatyvos ir darbuotojų veikla buvo itin aktyviai pristatomos vietos, regioninėje, nacionalinėje ir tarptautinėje žiniasklaidoje. Per metus parengta ir išplatinta 20 informacinių pranešimų (2024 m. – 12), kurie pasiekė plačią auditoriją ir prisidėjo prie Muziejaus bei Anykščių krašto žinomumo augimo.</w:t>
      </w:r>
    </w:p>
    <w:p w14:paraId="06D0F45E" w14:textId="16539D62" w:rsidR="00321D7E" w:rsidRPr="00391B8F" w:rsidRDefault="005418D9" w:rsidP="00A269F3">
      <w:pPr>
        <w:spacing w:line="276" w:lineRule="auto"/>
        <w:ind w:right="-141" w:firstLine="851"/>
        <w:jc w:val="both"/>
      </w:pPr>
      <w:r w:rsidRPr="00391B8F">
        <w:t xml:space="preserve">35.8. Per ataskaitinius metus </w:t>
      </w:r>
      <w:r w:rsidR="00321D7E" w:rsidRPr="00391B8F">
        <w:t>Muziejaus atstovai dalyvavo 9 televizijos laidose ir reportažuose (2024 m. – 3), iš kurių dvi laidos buvo transliuotos Punsko (Lenkijos) ir Moldovos nacionalinio transliuotojo eteryje. Taip pat dalyvauta 6 radijo laidose (2024 m. – 5), pristatant Muziejaus veiklą, aktualius projektus ir kultūrinio paveldo reikšmę šiuolaikiniame kontekste.</w:t>
      </w:r>
    </w:p>
    <w:p w14:paraId="1B6FF2A9" w14:textId="77777777" w:rsidR="00013ADD" w:rsidRDefault="00013ADD" w:rsidP="00A269F3">
      <w:pPr>
        <w:spacing w:line="276" w:lineRule="auto"/>
        <w:ind w:right="-141" w:firstLine="851"/>
        <w:jc w:val="both"/>
        <w:rPr>
          <w:color w:val="C00000"/>
        </w:rPr>
      </w:pPr>
    </w:p>
    <w:p w14:paraId="5B716CAF" w14:textId="0061BD52" w:rsidR="00013ADD" w:rsidRDefault="00A34D9D" w:rsidP="00A269F3">
      <w:pPr>
        <w:spacing w:line="276" w:lineRule="auto"/>
        <w:ind w:right="-141" w:firstLine="426"/>
        <w:jc w:val="both"/>
        <w:rPr>
          <w:color w:val="C00000"/>
        </w:rPr>
      </w:pPr>
      <w:r>
        <w:rPr>
          <w:noProof/>
          <w:color w:val="C00000"/>
          <w:lang w:eastAsia="lt-LT"/>
        </w:rPr>
        <w:drawing>
          <wp:inline distT="0" distB="0" distL="0" distR="0" wp14:anchorId="40A8A032" wp14:editId="77C4F453">
            <wp:extent cx="5486400" cy="3200400"/>
            <wp:effectExtent l="0" t="0" r="0" b="0"/>
            <wp:docPr id="182777369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976999D" w14:textId="77777777" w:rsidR="00391B8F" w:rsidRPr="00414680" w:rsidRDefault="00391B8F" w:rsidP="00A269F3">
      <w:pPr>
        <w:pStyle w:val="prastasiniatinklio"/>
        <w:spacing w:before="0" w:beforeAutospacing="0" w:after="0" w:afterAutospacing="0" w:line="276" w:lineRule="auto"/>
        <w:ind w:right="-141"/>
        <w:jc w:val="center"/>
        <w:rPr>
          <w:i/>
          <w:iCs/>
          <w:sz w:val="20"/>
          <w:szCs w:val="20"/>
          <w:lang w:val="lt-LT"/>
        </w:rPr>
      </w:pPr>
      <w:r w:rsidRPr="00414680">
        <w:rPr>
          <w:i/>
          <w:iCs/>
          <w:sz w:val="20"/>
          <w:szCs w:val="20"/>
          <w:lang w:val="lt-LT"/>
        </w:rPr>
        <w:t>Duomenų šaltinis: Muziejaus</w:t>
      </w:r>
      <w:r>
        <w:rPr>
          <w:i/>
          <w:iCs/>
          <w:sz w:val="20"/>
          <w:szCs w:val="20"/>
          <w:lang w:val="lt-LT"/>
        </w:rPr>
        <w:t xml:space="preserve"> statistiniai duomenys</w:t>
      </w:r>
    </w:p>
    <w:p w14:paraId="4E44C0B3" w14:textId="77777777" w:rsidR="00013ADD" w:rsidRPr="002F3186" w:rsidRDefault="00013ADD" w:rsidP="00A269F3">
      <w:pPr>
        <w:spacing w:line="276" w:lineRule="auto"/>
        <w:ind w:right="-141"/>
        <w:jc w:val="both"/>
        <w:rPr>
          <w:color w:val="C00000"/>
        </w:rPr>
      </w:pPr>
    </w:p>
    <w:p w14:paraId="193B806F" w14:textId="42FEDAEA" w:rsidR="00321D7E" w:rsidRPr="005418D9" w:rsidRDefault="00321D7E" w:rsidP="00A269F3">
      <w:pPr>
        <w:spacing w:line="276" w:lineRule="auto"/>
        <w:ind w:right="-141" w:firstLine="851"/>
        <w:jc w:val="both"/>
      </w:pPr>
      <w:r w:rsidRPr="005418D9">
        <w:t>35.</w:t>
      </w:r>
      <w:r w:rsidR="005418D9" w:rsidRPr="005418D9">
        <w:t>9</w:t>
      </w:r>
      <w:r w:rsidRPr="005418D9">
        <w:t xml:space="preserve">. Muziejaus veiklos pristatytos Anykščių turizmo ir verslo informacijos centro parengtuose reklaminiuose leidiniuose, kurie platinami Lietuvos turizmo informacijos centruose, </w:t>
      </w:r>
      <w:r w:rsidRPr="005418D9">
        <w:lastRenderedPageBreak/>
        <w:t>turizmo agentūrose, Anykščių krašto apgyvendinimo ir viešojo maitinimo įstaigose bei pas kitus turizmo paslaugų teikėjus regione. Tokiu būdu Muziejus kryptingai įtrauktas į bendrą Anykščių, kaip kultūrinio turizmo krypties, komunikaciją.</w:t>
      </w:r>
    </w:p>
    <w:p w14:paraId="1ABAE457" w14:textId="117D2409" w:rsidR="00321D7E" w:rsidRPr="005418D9" w:rsidRDefault="005418D9" w:rsidP="00A269F3">
      <w:pPr>
        <w:spacing w:line="276" w:lineRule="auto"/>
        <w:ind w:right="-141" w:firstLine="851"/>
        <w:jc w:val="both"/>
      </w:pPr>
      <w:r w:rsidRPr="005418D9">
        <w:t xml:space="preserve">35.10. </w:t>
      </w:r>
      <w:r w:rsidR="00321D7E" w:rsidRPr="005418D9">
        <w:t>Siekdamas nuosekliai plėsti komunikacijos kanalus ir stiprinti institucinį matomumą, Muziejus 2025 m. aktyviai dalyvavo Lietuvos muziejų asociacijos, Lietuvos savivaldybių muziejų bendrijos ir Anykščių turizmo klasterio veiklose, taip pat veikė kaip Anykščių bendruomeninio ir socialinio verslo bei paslaugų klasterio narys.</w:t>
      </w:r>
    </w:p>
    <w:p w14:paraId="0ED6920F" w14:textId="4E56A1AE" w:rsidR="00321D7E" w:rsidRPr="005418D9" w:rsidRDefault="00321D7E" w:rsidP="00A269F3">
      <w:pPr>
        <w:spacing w:line="276" w:lineRule="auto"/>
        <w:ind w:right="-141" w:firstLine="851"/>
        <w:jc w:val="both"/>
      </w:pPr>
      <w:r w:rsidRPr="005418D9">
        <w:t>35.</w:t>
      </w:r>
      <w:r w:rsidR="005418D9" w:rsidRPr="005418D9">
        <w:t>11</w:t>
      </w:r>
      <w:r w:rsidRPr="005418D9">
        <w:t>. Muziejaus darbuotojai inicijavo ir įgyvendino 2025 m. Anykščių turizmo sezono atidarymo šventės „Anykščiai atveria langus“ komunikacinę koncepciją. Simbolinė „langų atvėrimo“ idėja tapo viso renginio komunikacine ašimi, apjungusia turizmo sektoriaus atstovus, miesto gyventojus ir svečius.</w:t>
      </w:r>
    </w:p>
    <w:p w14:paraId="58AE029E" w14:textId="77777777" w:rsidR="00321D7E" w:rsidRPr="005418D9" w:rsidRDefault="00321D7E" w:rsidP="00A269F3">
      <w:pPr>
        <w:spacing w:line="276" w:lineRule="auto"/>
        <w:ind w:right="-141" w:firstLine="851"/>
        <w:jc w:val="both"/>
      </w:pPr>
      <w:r w:rsidRPr="005418D9">
        <w:t xml:space="preserve">Akcijos metu bendruomenė buvo kviečiama puošti langus, juos fotografuoti ir dalintis vaizdais socialiniuose tinkluose su </w:t>
      </w:r>
      <w:proofErr w:type="spellStart"/>
      <w:r w:rsidRPr="005418D9">
        <w:t>grotažyme</w:t>
      </w:r>
      <w:proofErr w:type="spellEnd"/>
      <w:r w:rsidRPr="005418D9">
        <w:t xml:space="preserve"> </w:t>
      </w:r>
      <w:r w:rsidRPr="005418D9">
        <w:rPr>
          <w:b/>
          <w:bCs/>
        </w:rPr>
        <w:t>#</w:t>
      </w:r>
      <w:r w:rsidRPr="005418D9">
        <w:t>ČiaGeraKaipNamie, taip aktyviai įtraukiant gyventojus į miesto įvaizdžio formavimą ir organišką komunikacijos sklaidą.</w:t>
      </w:r>
    </w:p>
    <w:p w14:paraId="26A757F1" w14:textId="2D6DC02E" w:rsidR="00321D7E" w:rsidRPr="005418D9" w:rsidRDefault="00321D7E" w:rsidP="00A269F3">
      <w:pPr>
        <w:spacing w:line="276" w:lineRule="auto"/>
        <w:ind w:right="-141" w:firstLine="851"/>
        <w:jc w:val="both"/>
      </w:pPr>
      <w:r w:rsidRPr="005418D9">
        <w:t>35.</w:t>
      </w:r>
      <w:r w:rsidR="005418D9" w:rsidRPr="005418D9">
        <w:t>12</w:t>
      </w:r>
      <w:r w:rsidRPr="005418D9">
        <w:t>. 2025 m. Muziejus tapo pagrindiniu „Moterų ralio“ partneriu Anykščiuose. Pasiektas susitarimas, kad renginio komunikacijos komanda paraleliai vykdė ir Anykščių turistinio sezono pradžios viešinimą, kryptingai skleisdama žinutę #ČiaGeraKaipNamie nacionaliniu mastu.</w:t>
      </w:r>
    </w:p>
    <w:p w14:paraId="7CE58BA5" w14:textId="77777777" w:rsidR="00321D7E" w:rsidRPr="005418D9" w:rsidRDefault="00321D7E" w:rsidP="00A269F3">
      <w:pPr>
        <w:spacing w:line="276" w:lineRule="auto"/>
        <w:ind w:right="-141" w:firstLine="851"/>
        <w:jc w:val="both"/>
      </w:pPr>
      <w:r w:rsidRPr="005418D9">
        <w:t>Gegužės 10 d. Anykščiai pristatyti kaip išskirtinė ralio maršruto vieta – muziejų, kultūros paveldo ir gyvų patirčių kraštas, taip sustiprinant miesto matomumą ir patrauklumą kultūrinio turizmo kontekste.</w:t>
      </w:r>
    </w:p>
    <w:p w14:paraId="0D2B23A5" w14:textId="7628CBFC" w:rsidR="00321D7E" w:rsidRPr="005418D9" w:rsidRDefault="00321D7E" w:rsidP="00A269F3">
      <w:pPr>
        <w:spacing w:line="276" w:lineRule="auto"/>
        <w:ind w:right="-141" w:firstLine="851"/>
        <w:jc w:val="both"/>
      </w:pPr>
      <w:r w:rsidRPr="005418D9">
        <w:t>35.</w:t>
      </w:r>
      <w:r w:rsidR="005418D9" w:rsidRPr="005418D9">
        <w:t>13</w:t>
      </w:r>
      <w:r w:rsidRPr="005418D9">
        <w:t>. Viena svarbiausių 2025 m. Muziejaus komunikacijos temų tapo vyskupo, poeto Antano Baranausko 190-ųjų gimimo metinių minėjimas. Jubiliejui skirta visą sausio mėnesį trukusi kryptinga komunikacija, apėmusi simbolines akcijas, gyvus renginius, pilietines iniciatyvas ir aktyvią sklaidą skaitmeniniuose kanaluose bei žiniasklaidoje.</w:t>
      </w:r>
    </w:p>
    <w:p w14:paraId="4B03173B" w14:textId="77777777" w:rsidR="00321D7E" w:rsidRPr="005418D9" w:rsidRDefault="00321D7E" w:rsidP="00A269F3">
      <w:pPr>
        <w:spacing w:line="276" w:lineRule="auto"/>
        <w:ind w:right="-141" w:firstLine="851"/>
        <w:jc w:val="both"/>
      </w:pPr>
      <w:r w:rsidRPr="005418D9">
        <w:t>Sausio 5 d. simboliškai apvainikuoti paminklai poetui Anykščiuose, sausio 19 d. – ir prie Seinų Švč. Mergelės Marijos bazilikos, taip išplečiant minėjimo komunikaciją tarptautiniu mastu. Pagrindinę minėjimo dieną, sausio 17-ąją, Antano Baranausko aikštėje surengta gyvosios atminties akcija, o sausio 25 d. Muziejuje vyko pilietinio sambūrio „Girių spiečius“ susitikimas ir iškilmingas koncertas.</w:t>
      </w:r>
    </w:p>
    <w:p w14:paraId="509F054E" w14:textId="77777777" w:rsidR="00321D7E" w:rsidRPr="005418D9" w:rsidRDefault="00321D7E" w:rsidP="00A269F3">
      <w:pPr>
        <w:spacing w:line="276" w:lineRule="auto"/>
        <w:ind w:right="-141" w:firstLine="851"/>
        <w:jc w:val="both"/>
      </w:pPr>
      <w:r w:rsidRPr="005418D9">
        <w:t xml:space="preserve">Renginio metu Anykščių bendruomenei ir miesto svečiams pristatyta unikali muziejinė vertybė – XIX a. pagamintas Antano Baranausko smuikas, įvyko pasaulinė kūrinio „Šventa ugnis“, skirto Romui Kalantai, premjera, o koncertą vainikavo smuiko virtuozo Martyno Švėgždos </w:t>
      </w:r>
      <w:proofErr w:type="spellStart"/>
      <w:r w:rsidRPr="005418D9">
        <w:t>von</w:t>
      </w:r>
      <w:proofErr w:type="spellEnd"/>
      <w:r w:rsidRPr="005418D9">
        <w:t xml:space="preserve"> </w:t>
      </w:r>
      <w:proofErr w:type="spellStart"/>
      <w:r w:rsidRPr="005418D9">
        <w:t>Bekker</w:t>
      </w:r>
      <w:proofErr w:type="spellEnd"/>
      <w:r w:rsidRPr="005418D9">
        <w:t xml:space="preserve"> pasirodymas.</w:t>
      </w:r>
    </w:p>
    <w:p w14:paraId="7F9B5720" w14:textId="548DC78D" w:rsidR="00321D7E" w:rsidRPr="005418D9" w:rsidRDefault="00321D7E" w:rsidP="00A269F3">
      <w:pPr>
        <w:spacing w:line="276" w:lineRule="auto"/>
        <w:ind w:right="-141" w:firstLine="851"/>
        <w:jc w:val="both"/>
      </w:pPr>
      <w:r w:rsidRPr="005418D9">
        <w:t>35.</w:t>
      </w:r>
      <w:r w:rsidR="005418D9" w:rsidRPr="005418D9">
        <w:t>14</w:t>
      </w:r>
      <w:r w:rsidRPr="005418D9">
        <w:t xml:space="preserve">. 2025 m. minint rašytojos Bronės Buivydaitės 130-ąsias gimimo metines, Muziejus pasitelkė netradicines, </w:t>
      </w:r>
      <w:proofErr w:type="spellStart"/>
      <w:r w:rsidRPr="005418D9">
        <w:t>patyriminio</w:t>
      </w:r>
      <w:proofErr w:type="spellEnd"/>
      <w:r w:rsidRPr="005418D9">
        <w:t xml:space="preserve"> pobūdžio minėjimo formas. Gruodžio 5 d. Bronės Buivydaitės memorialiniame name vyko akcija, kurios metu skaityti atsiminimai iš rašytojos dienoraščio, o vėliau simboliškai įžiebta šviesa jos memorialiniame darbo kambaryje – ji degė visą rašytojos gimimo mėnesį, kurdama gyvosios atminties įspūdį, tarsi rašytoja vis dar būtų gyva ir dirbtų savo kambaryje; lauko erdvėje taip pat įrengta rašytojos jubiliejui skirta šviesų instaliacija. Vėliau renginys persikėlė į Antano Žukausko-Vienuolio namus, kur Bronės Buivydaitės gyvenimo ir literatūrinio palikimo tyrinėtoja Lionė Lapinskienė pasidalijo naujomis įžvalgomis apie rašytojos gyvenimą ir kūrybą.</w:t>
      </w:r>
    </w:p>
    <w:p w14:paraId="056A6602" w14:textId="7FB5E144" w:rsidR="00321D7E" w:rsidRDefault="00321D7E" w:rsidP="00A269F3">
      <w:pPr>
        <w:spacing w:line="276" w:lineRule="auto"/>
        <w:ind w:right="-141" w:firstLine="851"/>
        <w:jc w:val="both"/>
      </w:pPr>
      <w:r w:rsidRPr="005418D9">
        <w:t>35.</w:t>
      </w:r>
      <w:r w:rsidR="005418D9" w:rsidRPr="005418D9">
        <w:t>15</w:t>
      </w:r>
      <w:r w:rsidRPr="005418D9">
        <w:t xml:space="preserve">. 2025 m. „Facebook“ išliko vienu pagrindinių Muziejaus komunikacijos kanalų. Pagrindinė paskyra per metus </w:t>
      </w:r>
      <w:r w:rsidRPr="000A3F67">
        <w:t>pasiekė 524 642 peržiūras</w:t>
      </w:r>
      <w:r w:rsidRPr="005418D9">
        <w:t>, fiksuotas reikšmingas auditorijos įsitraukimo augimas: susidomėjimų, reakcijų, komentarų ir bendrinimų skaičius išaugo kelis kartus, lyginant su 2024 m. Tai rodo kryptingai suplanuotą turinį, aktyvų dialogą su auditorija ir augantį pasitikėjimą Muziejaus komunikacija.</w:t>
      </w:r>
      <w:r w:rsidR="0031734C" w:rsidRPr="0031734C">
        <w:t xml:space="preserve"> </w:t>
      </w:r>
      <w:r w:rsidR="0031734C" w:rsidRPr="000A3F67">
        <w:t xml:space="preserve">Lyginant su 2024 m.: susidomėjimų įrašais skaičius – 47 060 (2024 m. – 18 </w:t>
      </w:r>
      <w:r w:rsidR="0031734C" w:rsidRPr="000A3F67">
        <w:lastRenderedPageBreak/>
        <w:t>938), reakcijų skaičius – 16 886 (2024 m. – 5 257), komentarų skaičius – 337 (2024 m. – 112), įrašų bendrinimų skaičius – 610 (2024 m. – 170).</w:t>
      </w:r>
    </w:p>
    <w:p w14:paraId="6B473421" w14:textId="77777777" w:rsidR="00747364" w:rsidRPr="000A3F67" w:rsidRDefault="00747364" w:rsidP="00A269F3">
      <w:pPr>
        <w:spacing w:line="276" w:lineRule="auto"/>
        <w:ind w:right="-141" w:firstLine="851"/>
        <w:jc w:val="both"/>
      </w:pPr>
    </w:p>
    <w:p w14:paraId="300C009B" w14:textId="679D5275" w:rsidR="00AC2DA5" w:rsidRDefault="00AC2DA5" w:rsidP="00A269F3">
      <w:pPr>
        <w:spacing w:line="276" w:lineRule="auto"/>
        <w:ind w:right="-141" w:firstLine="142"/>
        <w:jc w:val="center"/>
        <w:rPr>
          <w:color w:val="C00000"/>
        </w:rPr>
      </w:pPr>
      <w:r>
        <w:rPr>
          <w:noProof/>
          <w:color w:val="C00000"/>
          <w:lang w:eastAsia="lt-LT"/>
        </w:rPr>
        <w:drawing>
          <wp:inline distT="0" distB="0" distL="0" distR="0" wp14:anchorId="19715063" wp14:editId="538CA5BE">
            <wp:extent cx="5118100" cy="2946400"/>
            <wp:effectExtent l="0" t="0" r="6350" b="6350"/>
            <wp:docPr id="593210195" name="Diagrama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82E45F8" w14:textId="55BF44E9" w:rsidR="00AC2DA5" w:rsidRPr="00282D79" w:rsidRDefault="000D3CA9" w:rsidP="00A269F3">
      <w:pPr>
        <w:pStyle w:val="prastasiniatinklio"/>
        <w:spacing w:before="0" w:beforeAutospacing="0" w:after="0" w:afterAutospacing="0" w:line="276" w:lineRule="auto"/>
        <w:ind w:right="-141" w:firstLine="284"/>
        <w:jc w:val="center"/>
        <w:rPr>
          <w:i/>
          <w:iCs/>
          <w:sz w:val="20"/>
          <w:szCs w:val="20"/>
          <w:lang w:val="lt-LT"/>
        </w:rPr>
      </w:pPr>
      <w:r w:rsidRPr="00414680">
        <w:rPr>
          <w:i/>
          <w:iCs/>
          <w:sz w:val="20"/>
          <w:szCs w:val="20"/>
          <w:lang w:val="lt-LT"/>
        </w:rPr>
        <w:t xml:space="preserve">Duomenų šaltinis: </w:t>
      </w:r>
      <w:r w:rsidR="0037066E">
        <w:rPr>
          <w:i/>
          <w:iCs/>
          <w:sz w:val="20"/>
          <w:szCs w:val="20"/>
          <w:lang w:val="lt-LT"/>
        </w:rPr>
        <w:t>Muziejaus „Facebook“ paskyros statistiniai duomenys</w:t>
      </w:r>
    </w:p>
    <w:p w14:paraId="5DD8061C" w14:textId="77777777" w:rsidR="00321D7E" w:rsidRPr="005418D9" w:rsidRDefault="00321D7E" w:rsidP="00A269F3">
      <w:pPr>
        <w:spacing w:line="276" w:lineRule="auto"/>
        <w:ind w:right="-141" w:firstLine="851"/>
        <w:jc w:val="both"/>
      </w:pPr>
      <w:r w:rsidRPr="005418D9">
        <w:t>Analogiškos teigiamos tendencijos fiksuotos ir visų Muziejaus padalinių „Facebook“ paskyrose. 2025 m. visose paskyrose pradėtos aktyviai naudoti naujos komunikacijos formos – istorijos ir trumpi vaizdo įrašai, taip pat sukurta 11 unikalių virtualių parodų, ženkliai išplėtusių Muziejaus turinio prieinamumą.</w:t>
      </w:r>
    </w:p>
    <w:p w14:paraId="436F4088" w14:textId="4073D93F" w:rsidR="00321D7E" w:rsidRPr="005418D9" w:rsidRDefault="005418D9" w:rsidP="00A269F3">
      <w:pPr>
        <w:spacing w:line="276" w:lineRule="auto"/>
        <w:ind w:right="-141" w:firstLine="851"/>
        <w:jc w:val="both"/>
      </w:pPr>
      <w:r w:rsidRPr="005418D9">
        <w:t xml:space="preserve">35.16. </w:t>
      </w:r>
      <w:r w:rsidR="00321D7E" w:rsidRPr="005418D9">
        <w:t>2025 m. aktyviai plėtota ne tik Arklio muziejaus „Instagram“ paskyra (@arkliomuziejus), bet ir bendra Muziejaus „Instagram“ paskyra (@a.muziejus), kurioje per metus paskelbti 47 originalūs įrašai. „YouTube“ kanale užtikrintas tęstinis vaizdo turinio prieinamumas, išlaikant stabilų peržiūrų skaičių.</w:t>
      </w:r>
    </w:p>
    <w:p w14:paraId="1E0B6B83" w14:textId="2EEF650C" w:rsidR="00321D7E" w:rsidRPr="005418D9" w:rsidRDefault="00321D7E" w:rsidP="00A269F3">
      <w:pPr>
        <w:spacing w:line="276" w:lineRule="auto"/>
        <w:ind w:right="-141" w:firstLine="851"/>
        <w:jc w:val="both"/>
      </w:pPr>
      <w:r w:rsidRPr="005418D9">
        <w:t>35.</w:t>
      </w:r>
      <w:r w:rsidR="005418D9" w:rsidRPr="005418D9">
        <w:t>17</w:t>
      </w:r>
      <w:r w:rsidRPr="005418D9">
        <w:t>. Deleguota Muziejaus kultūrinės veiklos vadybininkė 2025 m. aktyviai atstovavo Anykščių turizmo klasteriui nacionaliniu lygmeniu: gegužės 20 d. Lietuvos turizmo klasterių forume Drevernoje skaitytas pranešimas apie Anykščių turizmo klasterio raidą, o rugsėjo 10 d. organizuotas Pamario turizmo klasterio narių vizitas Anykščiuose, pristatant rajono turizmo paslaugų teikėjus ir bendradarbiavimo galimybes.</w:t>
      </w:r>
    </w:p>
    <w:p w14:paraId="39031140" w14:textId="77777777" w:rsidR="00321D7E" w:rsidRDefault="00321D7E" w:rsidP="00A269F3">
      <w:pPr>
        <w:pStyle w:val="prastasiniatinklio"/>
        <w:spacing w:before="0" w:beforeAutospacing="0" w:after="0" w:afterAutospacing="0" w:line="276" w:lineRule="auto"/>
        <w:ind w:right="-141" w:firstLine="851"/>
        <w:jc w:val="center"/>
        <w:rPr>
          <w:b/>
          <w:lang w:val="lt-LT"/>
        </w:rPr>
      </w:pPr>
    </w:p>
    <w:p w14:paraId="258D787E" w14:textId="202D40A3" w:rsidR="005418D9" w:rsidRDefault="005418D9" w:rsidP="00A269F3">
      <w:pPr>
        <w:pStyle w:val="prastasiniatinklio"/>
        <w:spacing w:before="0" w:beforeAutospacing="0" w:after="0" w:afterAutospacing="0" w:line="276" w:lineRule="auto"/>
        <w:ind w:right="-141"/>
        <w:jc w:val="center"/>
        <w:rPr>
          <w:b/>
          <w:lang w:val="lt-LT"/>
        </w:rPr>
      </w:pPr>
      <w:r>
        <w:rPr>
          <w:b/>
          <w:lang w:val="lt-LT"/>
        </w:rPr>
        <w:t xml:space="preserve">IX SKYRIUS </w:t>
      </w:r>
    </w:p>
    <w:p w14:paraId="373EC010" w14:textId="065AE333" w:rsidR="000869BF" w:rsidRDefault="000869BF" w:rsidP="00A269F3">
      <w:pPr>
        <w:spacing w:line="276" w:lineRule="auto"/>
        <w:ind w:right="-141"/>
        <w:jc w:val="center"/>
        <w:rPr>
          <w:b/>
        </w:rPr>
      </w:pPr>
      <w:r>
        <w:rPr>
          <w:b/>
        </w:rPr>
        <w:t>VEIKLOS TIKSLAI IR JŲ ĮGYVENDINIMO REZULTATAI</w:t>
      </w:r>
    </w:p>
    <w:p w14:paraId="09862DED" w14:textId="77777777" w:rsidR="00464FB6" w:rsidRDefault="00464FB6" w:rsidP="00A269F3">
      <w:pPr>
        <w:spacing w:line="276" w:lineRule="auto"/>
        <w:ind w:right="-141"/>
        <w:jc w:val="center"/>
        <w:rPr>
          <w:b/>
        </w:rPr>
      </w:pPr>
    </w:p>
    <w:p w14:paraId="2CCAD00E" w14:textId="53EB9A48" w:rsidR="00464FB6" w:rsidRPr="00464FB6" w:rsidRDefault="00464FB6" w:rsidP="00A269F3">
      <w:pPr>
        <w:spacing w:line="276" w:lineRule="auto"/>
        <w:ind w:right="-141" w:firstLine="851"/>
        <w:jc w:val="both"/>
        <w:rPr>
          <w:bCs/>
        </w:rPr>
      </w:pPr>
      <w:r w:rsidRPr="00464FB6">
        <w:rPr>
          <w:bCs/>
        </w:rPr>
        <w:t>36. 2025 m. Muziejus buvo išsikėlęs tikslą išlaikyti stabilų apsilankiusiųjų skaičių, plėsti paslaugų apimtis ir įgyvendinti šiuos uždavinius:</w:t>
      </w:r>
    </w:p>
    <w:p w14:paraId="7B9C6EB1" w14:textId="77777777" w:rsidR="00464FB6" w:rsidRPr="00464FB6" w:rsidRDefault="00464FB6" w:rsidP="00A269F3">
      <w:pPr>
        <w:spacing w:line="276" w:lineRule="auto"/>
        <w:ind w:right="-141" w:firstLine="851"/>
        <w:jc w:val="both"/>
        <w:rPr>
          <w:bCs/>
        </w:rPr>
      </w:pPr>
      <w:r w:rsidRPr="00464FB6">
        <w:rPr>
          <w:bCs/>
        </w:rPr>
        <w:t>36.1. Priimti ir aptarnauti Muziejaus ekspozicijose ne mažiau kaip 55 tūkst. lankytojų.</w:t>
      </w:r>
    </w:p>
    <w:p w14:paraId="3B4F72B0" w14:textId="77777777" w:rsidR="00464FB6" w:rsidRPr="00464FB6" w:rsidRDefault="00464FB6" w:rsidP="00A269F3">
      <w:pPr>
        <w:spacing w:line="276" w:lineRule="auto"/>
        <w:ind w:right="-141" w:firstLine="851"/>
        <w:jc w:val="both"/>
        <w:rPr>
          <w:bCs/>
        </w:rPr>
      </w:pPr>
      <w:r w:rsidRPr="00464FB6">
        <w:rPr>
          <w:bCs/>
        </w:rPr>
        <w:t>36.2. Priimti į Muziejaus rinkinius ir inventorinti apie 2 500 naujų muziejinių vertybių.</w:t>
      </w:r>
    </w:p>
    <w:p w14:paraId="71EFA379" w14:textId="77777777" w:rsidR="00464FB6" w:rsidRPr="00464FB6" w:rsidRDefault="00464FB6" w:rsidP="00A269F3">
      <w:pPr>
        <w:spacing w:line="276" w:lineRule="auto"/>
        <w:ind w:right="-141" w:firstLine="851"/>
        <w:jc w:val="both"/>
        <w:rPr>
          <w:bCs/>
        </w:rPr>
      </w:pPr>
      <w:r w:rsidRPr="00464FB6">
        <w:rPr>
          <w:bCs/>
        </w:rPr>
        <w:t>36.3. Į LIMIS perkelti ne mažiau kaip 950 eksponatų skaitmeninių kopijų.</w:t>
      </w:r>
    </w:p>
    <w:p w14:paraId="115F5B7C" w14:textId="77777777" w:rsidR="00464FB6" w:rsidRPr="00464FB6" w:rsidRDefault="00464FB6" w:rsidP="00A269F3">
      <w:pPr>
        <w:spacing w:line="276" w:lineRule="auto"/>
        <w:ind w:right="-141" w:firstLine="851"/>
        <w:jc w:val="both"/>
        <w:rPr>
          <w:bCs/>
        </w:rPr>
      </w:pPr>
      <w:r w:rsidRPr="00464FB6">
        <w:rPr>
          <w:bCs/>
        </w:rPr>
        <w:t>36.4. Surengti ne mažiau kaip 15 viešųjų renginių visuomenei.</w:t>
      </w:r>
    </w:p>
    <w:p w14:paraId="124567B6" w14:textId="3A4D64F6" w:rsidR="00464FB6" w:rsidRPr="00464FB6" w:rsidRDefault="00464FB6" w:rsidP="00A269F3">
      <w:pPr>
        <w:spacing w:line="276" w:lineRule="auto"/>
        <w:ind w:right="-141" w:firstLine="851"/>
        <w:jc w:val="both"/>
        <w:rPr>
          <w:bCs/>
        </w:rPr>
      </w:pPr>
      <w:r w:rsidRPr="00464FB6">
        <w:rPr>
          <w:bCs/>
        </w:rPr>
        <w:t>37. Siekdamas užsibrėžto tikslo, Muziejus vienus planuotus rodiklius, atspindinčius Muziejaus veiklos apimtis</w:t>
      </w:r>
      <w:r w:rsidR="001E3C76">
        <w:rPr>
          <w:bCs/>
        </w:rPr>
        <w:t xml:space="preserve"> </w:t>
      </w:r>
      <w:r w:rsidRPr="00464FB6">
        <w:rPr>
          <w:bCs/>
        </w:rPr>
        <w:t xml:space="preserve">viršijo, kitus </w:t>
      </w:r>
      <w:r w:rsidR="00A05F62">
        <w:rPr>
          <w:bCs/>
        </w:rPr>
        <w:t>–</w:t>
      </w:r>
      <w:r w:rsidR="007247ED">
        <w:rPr>
          <w:bCs/>
        </w:rPr>
        <w:t xml:space="preserve"> </w:t>
      </w:r>
      <w:r w:rsidRPr="00464FB6">
        <w:rPr>
          <w:bCs/>
        </w:rPr>
        <w:t>pasiekė iš dalies:</w:t>
      </w:r>
    </w:p>
    <w:p w14:paraId="0BA8656C" w14:textId="77777777" w:rsidR="00464FB6" w:rsidRPr="002F3186" w:rsidRDefault="00464FB6" w:rsidP="00A269F3">
      <w:pPr>
        <w:spacing w:line="276" w:lineRule="auto"/>
        <w:ind w:right="-141" w:firstLine="851"/>
        <w:jc w:val="both"/>
        <w:rPr>
          <w:bCs/>
        </w:rPr>
      </w:pPr>
      <w:r w:rsidRPr="002F3186">
        <w:rPr>
          <w:bCs/>
        </w:rPr>
        <w:t xml:space="preserve">37.1. 2025 m. Muziejus sulaukė ir aptarnavo 58 521 lankytoją, suteikdamas jiems pilnavertes paslaugas, nuosekliai plėtodamas Kultūros paso sistemos edukacinių programų veiklas. Išlaikytas </w:t>
      </w:r>
      <w:r w:rsidRPr="002F3186">
        <w:rPr>
          <w:bCs/>
        </w:rPr>
        <w:lastRenderedPageBreak/>
        <w:t>pakankamai stabilus lankytojų srautas yra pozityvi tendencija, liudijanti išliekantį Muziejaus konkurencingumą turtėjančios turistinės aplinkos sąlygomis.</w:t>
      </w:r>
    </w:p>
    <w:p w14:paraId="56478B78" w14:textId="77777777" w:rsidR="00464FB6" w:rsidRPr="002F3186" w:rsidRDefault="00464FB6" w:rsidP="00A269F3">
      <w:pPr>
        <w:spacing w:line="276" w:lineRule="auto"/>
        <w:ind w:right="-141" w:firstLine="851"/>
        <w:jc w:val="both"/>
        <w:rPr>
          <w:bCs/>
        </w:rPr>
      </w:pPr>
      <w:r w:rsidRPr="002F3186">
        <w:rPr>
          <w:bCs/>
        </w:rPr>
        <w:t xml:space="preserve">37.2. Į Muziejaus rinkinius buvo priimtos 2 547 naujos muziejinės vertybės, jos aprašytos, įvertintos tikrąja verte, suskirstytos į pagrindinį ir pagalbinį rinkinius, surūšiuotos ir sudėtos į saugojimo vietą. </w:t>
      </w:r>
    </w:p>
    <w:p w14:paraId="11BE4D05" w14:textId="705F381A" w:rsidR="00464FB6" w:rsidRPr="002F3186" w:rsidRDefault="00464FB6" w:rsidP="00A269F3">
      <w:pPr>
        <w:spacing w:line="276" w:lineRule="auto"/>
        <w:ind w:right="-141" w:firstLine="851"/>
        <w:jc w:val="both"/>
        <w:rPr>
          <w:bCs/>
        </w:rPr>
      </w:pPr>
      <w:r w:rsidRPr="002F3186">
        <w:rPr>
          <w:bCs/>
        </w:rPr>
        <w:t xml:space="preserve">37.3. Į LIMIS Muziejus pateikė 675 eksponatų skaitmenines kopijas. Šią veiklą, kaip ir eksponatų tvarkymą, ribojo išaugusios ne tik turistinių paslaugų teikimo apimtys, pareikalavusios daugiau darbo laiko sąnaudų, bet ir parinktų muziejinių vertybių specifika, pareikalavusi papildomų tyrimų. Muziejus iš viso suskaitmenino 17 776 eksponatus ir tai sudaro 30,7 </w:t>
      </w:r>
      <w:r w:rsidR="00DF6CB2">
        <w:rPr>
          <w:bCs/>
        </w:rPr>
        <w:t>proc.</w:t>
      </w:r>
      <w:r w:rsidRPr="002F3186">
        <w:rPr>
          <w:bCs/>
        </w:rPr>
        <w:t xml:space="preserve"> visų Muziejaus rinkinių.</w:t>
      </w:r>
    </w:p>
    <w:p w14:paraId="4C9D64CD" w14:textId="6B272CA3" w:rsidR="00464FB6" w:rsidRDefault="00464FB6" w:rsidP="00A269F3">
      <w:pPr>
        <w:spacing w:line="276" w:lineRule="auto"/>
        <w:ind w:right="-141" w:firstLine="851"/>
        <w:jc w:val="both"/>
        <w:rPr>
          <w:bCs/>
        </w:rPr>
      </w:pPr>
      <w:r w:rsidRPr="002F3186">
        <w:rPr>
          <w:bCs/>
        </w:rPr>
        <w:t xml:space="preserve">37.4. Per ataskaitinius metus Muziejus surengė 55 įvairios aprėpties viešuosius renginius, kuriuos organizuojant teko pasitelkti kūrybiškumą ir išmintį, nes </w:t>
      </w:r>
      <w:r w:rsidR="002F3186" w:rsidRPr="002F3186">
        <w:rPr>
          <w:bCs/>
        </w:rPr>
        <w:t>gautos projektinio finansavimo lėšos buvo nepakankamos iš</w:t>
      </w:r>
      <w:r w:rsidR="0031734C">
        <w:rPr>
          <w:bCs/>
        </w:rPr>
        <w:t>sikeltiems tikslams</w:t>
      </w:r>
      <w:r w:rsidR="002F3186" w:rsidRPr="002F3186">
        <w:rPr>
          <w:bCs/>
        </w:rPr>
        <w:t>.</w:t>
      </w:r>
    </w:p>
    <w:p w14:paraId="6C3F69E5" w14:textId="7B485D9A" w:rsidR="0031734C" w:rsidRPr="0031734C" w:rsidRDefault="00620846" w:rsidP="00A269F3">
      <w:pPr>
        <w:spacing w:line="276" w:lineRule="auto"/>
        <w:ind w:right="-141" w:firstLine="851"/>
        <w:jc w:val="both"/>
        <w:rPr>
          <w:bCs/>
        </w:rPr>
      </w:pPr>
      <w:r w:rsidRPr="0031734C">
        <w:rPr>
          <w:bCs/>
        </w:rPr>
        <w:t>3</w:t>
      </w:r>
      <w:r w:rsidR="0031734C" w:rsidRPr="0031734C">
        <w:rPr>
          <w:bCs/>
        </w:rPr>
        <w:t>8</w:t>
      </w:r>
      <w:r w:rsidRPr="0031734C">
        <w:rPr>
          <w:bCs/>
        </w:rPr>
        <w:t>. Per ataskaitinį laikotarpį Muziejus vykdė tikslines lankytojų apklausas:</w:t>
      </w:r>
      <w:r w:rsidR="007247ED">
        <w:rPr>
          <w:bCs/>
        </w:rPr>
        <w:t xml:space="preserve"> </w:t>
      </w:r>
    </w:p>
    <w:p w14:paraId="39670299" w14:textId="24424DA7" w:rsidR="00620846" w:rsidRPr="0031734C" w:rsidRDefault="00620846" w:rsidP="00A269F3">
      <w:pPr>
        <w:spacing w:line="276" w:lineRule="auto"/>
        <w:ind w:right="-141" w:firstLine="851"/>
        <w:jc w:val="both"/>
        <w:rPr>
          <w:bCs/>
        </w:rPr>
      </w:pPr>
      <w:r w:rsidRPr="0031734C">
        <w:rPr>
          <w:bCs/>
        </w:rPr>
        <w:t>3</w:t>
      </w:r>
      <w:r w:rsidR="0031734C" w:rsidRPr="0031734C">
        <w:rPr>
          <w:bCs/>
        </w:rPr>
        <w:t>8</w:t>
      </w:r>
      <w:r w:rsidRPr="0031734C">
        <w:rPr>
          <w:bCs/>
        </w:rPr>
        <w:t>.1. 2025 m. vykdytoje elektroninėje Muziejaus ir jo padalinių paslaugų kokybės vertinimo apklausoje daugumą respondentų sudarė moterys (87 proc.), vyrai – 13 proc. Apklausos dalyviai daugiausia buvo vyresnio ir vidutinio amžiaus: didžiausia respondentų grupė – 60–69 metų asmenys (33 proc.), 50–59 metų – 27 proc., 40–49 metų – 20 proc., 70 metų ir vyresni – 13 proc.; jaunesni nei 30 metų respondentai sudarė 7 proc. Dauguma apklaustųjų gyvena Anykščiuose (80 proc.) ir turi aukštąjį arba aukštesnįjį išsilavinimą (iš viso 80 proc.), todėl galima teigti, kad apklausoje dalyvavo kultūriškai aktyvi, vietos bendruomenėje įsitraukusi auditorija.</w:t>
      </w:r>
    </w:p>
    <w:p w14:paraId="3FDB8851" w14:textId="77777777" w:rsidR="00620846" w:rsidRPr="0031734C" w:rsidRDefault="00620846" w:rsidP="00A269F3">
      <w:pPr>
        <w:spacing w:line="276" w:lineRule="auto"/>
        <w:ind w:right="-141" w:firstLine="851"/>
        <w:jc w:val="both"/>
        <w:rPr>
          <w:bCs/>
        </w:rPr>
      </w:pPr>
      <w:r w:rsidRPr="0031734C">
        <w:rPr>
          <w:bCs/>
        </w:rPr>
        <w:t>Vertinant apklausos rezultatus nustatyta, kad Muziejaus ir jo padalinių paslaugomis dažniausiai naudojamasi kartą per mėnesį arba kartą per pusę metų (po 27 proc.), o lankomiausi padaliniai – Arklio ir Siauruko muziejai. Respondentai dažniausiai Muziejaus padaliniuose lankosi su šeimos nariais, svečiais arba individualiai. Dauguma paslaugų aspektų, ypač ekskursijos, edukacijos, renginiai ir darbo laikas, buvo vertinami teigiamai (66–79 proc.), o lankytojus aptarnaujančio personalo darbas sulaukė itin aukšto įvertinimo – 80 proc. respondentų jį įvertino 4–5 balais. Kartu apklausa išryškino ir tobulintinas sritis: labiausiai pasigendama inovatyvių ekspozicijų, renginių pasiūlos plėtros ir galimybės įsigyti bilietus internetu. Pagrindiniais informacijos apie Muziejaus veiklas šaltiniais išlieka Muziejaus socialiniai tinklai ir žiniasklaida. Apibendrinant galima teigti, kad dauguma apklaustųjų Muziejaus pokyčius per pastaruosius trejus metus vertina gerai arba labai gerai, o gauti duomenys sudaro prielaidas kryptingai tobulinti paslaugų kokybę.</w:t>
      </w:r>
    </w:p>
    <w:p w14:paraId="64095202" w14:textId="730D58C9" w:rsidR="00620846" w:rsidRDefault="00620846" w:rsidP="00A269F3">
      <w:pPr>
        <w:spacing w:line="276" w:lineRule="auto"/>
        <w:ind w:right="-141" w:firstLine="851"/>
        <w:jc w:val="both"/>
        <w:rPr>
          <w:bCs/>
        </w:rPr>
      </w:pPr>
      <w:r w:rsidRPr="0031734C">
        <w:rPr>
          <w:bCs/>
        </w:rPr>
        <w:t>3</w:t>
      </w:r>
      <w:r w:rsidR="0031734C" w:rsidRPr="0031734C">
        <w:rPr>
          <w:bCs/>
        </w:rPr>
        <w:t>8</w:t>
      </w:r>
      <w:r w:rsidRPr="0031734C">
        <w:rPr>
          <w:bCs/>
        </w:rPr>
        <w:t xml:space="preserve">.2. Muziejus taip pat nuolat dalyvauja „Google </w:t>
      </w:r>
      <w:proofErr w:type="spellStart"/>
      <w:r w:rsidRPr="0031734C">
        <w:rPr>
          <w:bCs/>
        </w:rPr>
        <w:t>Business</w:t>
      </w:r>
      <w:proofErr w:type="spellEnd"/>
      <w:r w:rsidRPr="0031734C">
        <w:rPr>
          <w:bCs/>
        </w:rPr>
        <w:t xml:space="preserve"> </w:t>
      </w:r>
      <w:proofErr w:type="spellStart"/>
      <w:r w:rsidRPr="0031734C">
        <w:rPr>
          <w:bCs/>
        </w:rPr>
        <w:t>Profile</w:t>
      </w:r>
      <w:proofErr w:type="spellEnd"/>
      <w:r w:rsidRPr="0031734C">
        <w:rPr>
          <w:bCs/>
        </w:rPr>
        <w:t>“ sistemoje, kurioje lankytojai teikia atsiliepimus apie suteiktas paslaugas Muziejaus ekspozicijose ir vertina jų kokybę 5 žvaigždučių sistemoje. 2025 m. suminis vidutinis klientų įvertinimas siekė 4,8 (2024 m. – 4,8, 2023 m. – 4,7).</w:t>
      </w:r>
    </w:p>
    <w:p w14:paraId="3FA1BADF" w14:textId="19BD6566" w:rsidR="005E42E2" w:rsidRDefault="005E42E2" w:rsidP="00A269F3">
      <w:pPr>
        <w:spacing w:line="276" w:lineRule="auto"/>
        <w:ind w:right="-141" w:firstLine="851"/>
        <w:jc w:val="both"/>
      </w:pPr>
      <w:r w:rsidRPr="00842746">
        <w:rPr>
          <w:bCs/>
        </w:rPr>
        <w:t xml:space="preserve">39. Numatydamas veiklos perspektyvą, Muziejus prognozuoja didėsiantį lankytojų skaičių Rašytojų kalvos ekspozicijose. 2026 m. pradžioje planuojama baigti Klėtelės gaubto remonto darbus ir atnaujinti A. Baranausko gyvenimą </w:t>
      </w:r>
      <w:r>
        <w:rPr>
          <w:bCs/>
        </w:rPr>
        <w:t>bei</w:t>
      </w:r>
      <w:r w:rsidRPr="00842746">
        <w:rPr>
          <w:bCs/>
        </w:rPr>
        <w:t xml:space="preserve"> kūrybinį palikimą pristatančią ekspoziciją.</w:t>
      </w:r>
      <w:r w:rsidR="007247ED">
        <w:rPr>
          <w:bCs/>
        </w:rPr>
        <w:t xml:space="preserve"> </w:t>
      </w:r>
      <w:r w:rsidRPr="00842746">
        <w:t>A. Vienuolio memorialinio namo 1 aukštą planuojama pritaikyti projekto „Audiovizualinės pažinimo ir ugdymosi erdvės „ŠILAS NUBUNDA“ sukūrimas“ įgyvendinimui.</w:t>
      </w:r>
      <w:r w:rsidR="007247ED">
        <w:t xml:space="preserve"> </w:t>
      </w:r>
      <w:r w:rsidRPr="00842746">
        <w:t>Lankytojams bus atverta nauja interaktyvi edukacinė programa „Šilas nubunda“, kur įvairiomis technologijomis suskaitmenintas A. Baranausko poemos „Anykščių šilelis“ turinys bus pateiktas per tris patirtis: Virtualiosios realybės studija</w:t>
      </w:r>
      <w:r w:rsidR="007247ED">
        <w:t xml:space="preserve"> </w:t>
      </w:r>
      <w:r w:rsidRPr="00842746">
        <w:t>„Visa prapuolę“, audiovizualinių įžvalgų erdvė „Ar miške aš čia stoviu, ar danguj, ar rojuj?!“ ir audiovizualinio žaidimo erdvė „Skamba tik, skamba miškas“.</w:t>
      </w:r>
    </w:p>
    <w:p w14:paraId="3A8ACB9D" w14:textId="48D7A975" w:rsidR="005E42E2" w:rsidRDefault="005E42E2" w:rsidP="00A269F3">
      <w:pPr>
        <w:spacing w:line="276" w:lineRule="auto"/>
        <w:ind w:right="-141" w:firstLine="851"/>
        <w:jc w:val="both"/>
      </w:pPr>
      <w:r>
        <w:lastRenderedPageBreak/>
        <w:t xml:space="preserve">40. Nuo pavasario aktyvės ir </w:t>
      </w:r>
      <w:r w:rsidRPr="000F73AB">
        <w:t>Bronės Buivydaitės memorialin</w:t>
      </w:r>
      <w:r>
        <w:t>io namo-muziejaus gyvenimas – čia prasidės trejus metus truksiančio projekto „Stebuklingas kūrybos sodas“</w:t>
      </w:r>
      <w:r w:rsidR="007247ED">
        <w:t xml:space="preserve"> </w:t>
      </w:r>
      <w:r>
        <w:t xml:space="preserve">sociokultūrinės veiklos, bus sutvarkytas ir edukacinėms veikloms pritaikytas sodybos ūkinis pastatas. Planuojama, kad B. Buivydaitės muziejus taps ir „Edukacinės moksleivių stovyklos Muziejuje“ centru. </w:t>
      </w:r>
    </w:p>
    <w:p w14:paraId="79B20E43" w14:textId="76809B61" w:rsidR="005E42E2" w:rsidRDefault="005E42E2" w:rsidP="00A269F3">
      <w:pPr>
        <w:spacing w:line="276" w:lineRule="auto"/>
        <w:ind w:right="-141" w:firstLine="851"/>
        <w:jc w:val="both"/>
        <w:rPr>
          <w:kern w:val="2"/>
        </w:rPr>
      </w:pPr>
      <w:r>
        <w:t xml:space="preserve">41. </w:t>
      </w:r>
      <w:r w:rsidRPr="00635857">
        <w:rPr>
          <w:kern w:val="2"/>
        </w:rPr>
        <w:t xml:space="preserve">Vykstant šalies ir pasaulio geopolitinės situacijos nestabilumams, Muziejus planuoja toliau plėtoti bei naujomis raiškomis praturtinti pilietinę visuomenę ugdančias veiklas </w:t>
      </w:r>
      <w:r w:rsidRPr="00635857">
        <w:t>–</w:t>
      </w:r>
      <w:r w:rsidRPr="00635857">
        <w:rPr>
          <w:kern w:val="2"/>
        </w:rPr>
        <w:t xml:space="preserve"> pristatyti Anykščių krašto Laisvės kovų ir pasipriešinimo istorijos įvykius bei mažai žinomus faktus, aktyvinti piliečių įsitraukimą į krašto pažinimo veiklas, naujais kontekstais pateikti Anykščių</w:t>
      </w:r>
      <w:r w:rsidR="007247ED">
        <w:rPr>
          <w:kern w:val="2"/>
        </w:rPr>
        <w:t xml:space="preserve"> </w:t>
      </w:r>
      <w:r>
        <w:rPr>
          <w:kern w:val="2"/>
        </w:rPr>
        <w:t xml:space="preserve">miesto istorijos etapus, žinomų </w:t>
      </w:r>
      <w:r w:rsidRPr="00635857">
        <w:rPr>
          <w:kern w:val="2"/>
        </w:rPr>
        <w:t xml:space="preserve">kūrėjų kūrybą ir gyvenimą. </w:t>
      </w:r>
      <w:r>
        <w:rPr>
          <w:kern w:val="2"/>
        </w:rPr>
        <w:t>Tuo tikslu bus kuriamos naujos edukacinės programos, ekspozicijos bei parodos Siauruko muziejuje, J. ir O. Karvelių namuose, Arklio muziejuje, Šeimyniškėlių piliakalnio istoriniame komplekse.</w:t>
      </w:r>
    </w:p>
    <w:p w14:paraId="7783C813" w14:textId="77777777" w:rsidR="00F9062C" w:rsidRDefault="00F9062C" w:rsidP="00A269F3">
      <w:pPr>
        <w:spacing w:line="276" w:lineRule="auto"/>
        <w:ind w:right="-141"/>
        <w:jc w:val="both"/>
        <w:rPr>
          <w:kern w:val="2"/>
        </w:rPr>
      </w:pPr>
    </w:p>
    <w:p w14:paraId="51B4BF84" w14:textId="159F6CF4" w:rsidR="005E42E2" w:rsidRDefault="005E42E2" w:rsidP="00A269F3">
      <w:pPr>
        <w:spacing w:line="276" w:lineRule="auto"/>
        <w:ind w:right="-141"/>
        <w:jc w:val="both"/>
        <w:rPr>
          <w:kern w:val="2"/>
        </w:rPr>
      </w:pPr>
    </w:p>
    <w:p w14:paraId="6A342ABF" w14:textId="7BC9F57C" w:rsidR="005E42E2" w:rsidRDefault="005E42E2" w:rsidP="00A269F3">
      <w:pPr>
        <w:spacing w:line="276" w:lineRule="auto"/>
        <w:ind w:right="-141"/>
        <w:jc w:val="both"/>
      </w:pPr>
      <w:r>
        <w:rPr>
          <w:bCs/>
        </w:rPr>
        <w:t>Direktorė</w:t>
      </w:r>
      <w:r w:rsidR="007247ED">
        <w:rPr>
          <w:bCs/>
        </w:rPr>
        <w:t xml:space="preserve"> </w:t>
      </w:r>
      <w:r w:rsidR="007247ED">
        <w:rPr>
          <w:bCs/>
        </w:rPr>
        <w:tab/>
      </w:r>
      <w:r w:rsidR="007247ED">
        <w:rPr>
          <w:bCs/>
        </w:rPr>
        <w:tab/>
      </w:r>
      <w:r w:rsidR="007247ED">
        <w:rPr>
          <w:bCs/>
        </w:rPr>
        <w:tab/>
      </w:r>
      <w:r w:rsidR="007247ED">
        <w:rPr>
          <w:bCs/>
        </w:rPr>
        <w:tab/>
      </w:r>
      <w:r w:rsidR="007247ED">
        <w:rPr>
          <w:bCs/>
        </w:rPr>
        <w:tab/>
      </w:r>
      <w:r>
        <w:rPr>
          <w:bCs/>
        </w:rPr>
        <w:t>Audronė Pajarskienė</w:t>
      </w:r>
    </w:p>
    <w:p w14:paraId="4A460D29" w14:textId="77777777" w:rsidR="00464261" w:rsidRDefault="00464261" w:rsidP="00AB4F79">
      <w:pPr>
        <w:tabs>
          <w:tab w:val="left" w:pos="851"/>
        </w:tabs>
        <w:spacing w:line="276" w:lineRule="auto"/>
        <w:ind w:right="-1" w:firstLine="851"/>
        <w:jc w:val="center"/>
        <w:rPr>
          <w:b/>
        </w:rPr>
      </w:pPr>
    </w:p>
    <w:sectPr w:rsidR="00464261" w:rsidSect="00E03CDA">
      <w:footerReference w:type="default" r:id="rId1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9D089" w14:textId="77777777" w:rsidR="000C64A7" w:rsidRDefault="000C64A7" w:rsidP="00B77CC1">
      <w:r>
        <w:separator/>
      </w:r>
    </w:p>
  </w:endnote>
  <w:endnote w:type="continuationSeparator" w:id="0">
    <w:p w14:paraId="5EC6A05C" w14:textId="77777777" w:rsidR="000C64A7" w:rsidRDefault="000C64A7" w:rsidP="00B7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onstantia">
    <w:panose1 w:val="02030602050306030303"/>
    <w:charset w:val="BA"/>
    <w:family w:val="roman"/>
    <w:pitch w:val="variable"/>
    <w:sig w:usb0="A00002EF" w:usb1="4000204B" w:usb2="00000000" w:usb3="00000000" w:csb0="0000019F" w:csb1="00000000"/>
  </w:font>
  <w:font w:name="Andale Sans UI;Arial Unicode MS">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6004195"/>
      <w:docPartObj>
        <w:docPartGallery w:val="Page Numbers (Bottom of Page)"/>
        <w:docPartUnique/>
      </w:docPartObj>
    </w:sdtPr>
    <w:sdtContent>
      <w:p w14:paraId="739E8F6F" w14:textId="4B338A9F" w:rsidR="00AD39D1" w:rsidRDefault="00AD39D1">
        <w:pPr>
          <w:pStyle w:val="Porat"/>
          <w:jc w:val="right"/>
        </w:pPr>
        <w:r>
          <w:fldChar w:fldCharType="begin"/>
        </w:r>
        <w:r>
          <w:instrText>PAGE   \* MERGEFORMAT</w:instrText>
        </w:r>
        <w:r>
          <w:fldChar w:fldCharType="separate"/>
        </w:r>
        <w:r w:rsidR="00F01A6A">
          <w:rPr>
            <w:noProof/>
          </w:rPr>
          <w:t>1</w:t>
        </w:r>
        <w:r>
          <w:fldChar w:fldCharType="end"/>
        </w:r>
      </w:p>
    </w:sdtContent>
  </w:sdt>
  <w:p w14:paraId="68FB5647" w14:textId="77777777" w:rsidR="00AD39D1" w:rsidRDefault="00AD39D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8EA86" w14:textId="77777777" w:rsidR="000C64A7" w:rsidRDefault="000C64A7" w:rsidP="00B77CC1">
      <w:r>
        <w:separator/>
      </w:r>
    </w:p>
  </w:footnote>
  <w:footnote w:type="continuationSeparator" w:id="0">
    <w:p w14:paraId="5FBF8964" w14:textId="77777777" w:rsidR="000C64A7" w:rsidRDefault="000C64A7" w:rsidP="00B77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6158"/>
    <w:multiLevelType w:val="multilevel"/>
    <w:tmpl w:val="23827F96"/>
    <w:lvl w:ilvl="0">
      <w:start w:val="1"/>
      <w:numFmt w:val="decimal"/>
      <w:lvlText w:val="%1."/>
      <w:lvlJc w:val="left"/>
      <w:pPr>
        <w:ind w:left="120" w:hanging="327"/>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20" w:hanging="478"/>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398" w:hanging="478"/>
      </w:pPr>
      <w:rPr>
        <w:rFonts w:hint="default"/>
        <w:lang w:val="lt-LT" w:eastAsia="en-US" w:bidi="ar-SA"/>
      </w:rPr>
    </w:lvl>
    <w:lvl w:ilvl="3">
      <w:numFmt w:val="bullet"/>
      <w:lvlText w:val="•"/>
      <w:lvlJc w:val="left"/>
      <w:pPr>
        <w:ind w:left="3276" w:hanging="478"/>
      </w:pPr>
      <w:rPr>
        <w:rFonts w:hint="default"/>
        <w:lang w:val="lt-LT" w:eastAsia="en-US" w:bidi="ar-SA"/>
      </w:rPr>
    </w:lvl>
    <w:lvl w:ilvl="4">
      <w:numFmt w:val="bullet"/>
      <w:lvlText w:val="•"/>
      <w:lvlJc w:val="left"/>
      <w:pPr>
        <w:ind w:left="4155" w:hanging="478"/>
      </w:pPr>
      <w:rPr>
        <w:rFonts w:hint="default"/>
        <w:lang w:val="lt-LT" w:eastAsia="en-US" w:bidi="ar-SA"/>
      </w:rPr>
    </w:lvl>
    <w:lvl w:ilvl="5">
      <w:numFmt w:val="bullet"/>
      <w:lvlText w:val="•"/>
      <w:lvlJc w:val="left"/>
      <w:pPr>
        <w:ind w:left="5033" w:hanging="478"/>
      </w:pPr>
      <w:rPr>
        <w:rFonts w:hint="default"/>
        <w:lang w:val="lt-LT" w:eastAsia="en-US" w:bidi="ar-SA"/>
      </w:rPr>
    </w:lvl>
    <w:lvl w:ilvl="6">
      <w:numFmt w:val="bullet"/>
      <w:lvlText w:val="•"/>
      <w:lvlJc w:val="left"/>
      <w:pPr>
        <w:ind w:left="5912" w:hanging="478"/>
      </w:pPr>
      <w:rPr>
        <w:rFonts w:hint="default"/>
        <w:lang w:val="lt-LT" w:eastAsia="en-US" w:bidi="ar-SA"/>
      </w:rPr>
    </w:lvl>
    <w:lvl w:ilvl="7">
      <w:numFmt w:val="bullet"/>
      <w:lvlText w:val="•"/>
      <w:lvlJc w:val="left"/>
      <w:pPr>
        <w:ind w:left="6790" w:hanging="478"/>
      </w:pPr>
      <w:rPr>
        <w:rFonts w:hint="default"/>
        <w:lang w:val="lt-LT" w:eastAsia="en-US" w:bidi="ar-SA"/>
      </w:rPr>
    </w:lvl>
    <w:lvl w:ilvl="8">
      <w:numFmt w:val="bullet"/>
      <w:lvlText w:val="•"/>
      <w:lvlJc w:val="left"/>
      <w:pPr>
        <w:ind w:left="7669" w:hanging="478"/>
      </w:pPr>
      <w:rPr>
        <w:rFonts w:hint="default"/>
        <w:lang w:val="lt-LT" w:eastAsia="en-US" w:bidi="ar-SA"/>
      </w:rPr>
    </w:lvl>
  </w:abstractNum>
  <w:abstractNum w:abstractNumId="1" w15:restartNumberingAfterBreak="0">
    <w:nsid w:val="0E39646D"/>
    <w:multiLevelType w:val="multilevel"/>
    <w:tmpl w:val="CDDCF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DD4D65"/>
    <w:multiLevelType w:val="multilevel"/>
    <w:tmpl w:val="D040C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4D5D15"/>
    <w:multiLevelType w:val="multilevel"/>
    <w:tmpl w:val="55C6E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7E4F07"/>
    <w:multiLevelType w:val="hybridMultilevel"/>
    <w:tmpl w:val="BEF8AD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52189B"/>
    <w:multiLevelType w:val="hybridMultilevel"/>
    <w:tmpl w:val="CBFADEC4"/>
    <w:lvl w:ilvl="0" w:tplc="AA785BB8">
      <w:start w:val="1"/>
      <w:numFmt w:val="decimal"/>
      <w:lvlText w:val="%1."/>
      <w:lvlJc w:val="left"/>
      <w:pPr>
        <w:ind w:left="720" w:hanging="360"/>
      </w:pPr>
      <w:rPr>
        <w:rFonts w:ascii="Times New Roman" w:eastAsia="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E72690C"/>
    <w:multiLevelType w:val="multilevel"/>
    <w:tmpl w:val="706A0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576E5E"/>
    <w:multiLevelType w:val="multilevel"/>
    <w:tmpl w:val="BE84448C"/>
    <w:lvl w:ilvl="0">
      <w:start w:val="2"/>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1"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3C20B8"/>
    <w:multiLevelType w:val="multilevel"/>
    <w:tmpl w:val="E80A7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6B564A"/>
    <w:multiLevelType w:val="multilevel"/>
    <w:tmpl w:val="5ECC3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5B175D"/>
    <w:multiLevelType w:val="hybridMultilevel"/>
    <w:tmpl w:val="26ACEF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E7A5094"/>
    <w:multiLevelType w:val="multilevel"/>
    <w:tmpl w:val="20E2C142"/>
    <w:lvl w:ilvl="0">
      <w:start w:val="2"/>
      <w:numFmt w:val="decimal"/>
      <w:lvlText w:val="%1."/>
      <w:lvlJc w:val="left"/>
      <w:pPr>
        <w:ind w:left="540" w:hanging="540"/>
      </w:pPr>
      <w:rPr>
        <w:rFonts w:eastAsia="Times New Roman" w:hint="default"/>
      </w:rPr>
    </w:lvl>
    <w:lvl w:ilvl="1">
      <w:start w:val="5"/>
      <w:numFmt w:val="decimal"/>
      <w:lvlText w:val="%1.%2."/>
      <w:lvlJc w:val="left"/>
      <w:pPr>
        <w:ind w:left="884" w:hanging="540"/>
      </w:pPr>
      <w:rPr>
        <w:rFonts w:eastAsia="Times New Roman" w:hint="default"/>
      </w:rPr>
    </w:lvl>
    <w:lvl w:ilvl="2">
      <w:start w:val="3"/>
      <w:numFmt w:val="decimal"/>
      <w:lvlText w:val="%1.%2.%3."/>
      <w:lvlJc w:val="left"/>
      <w:pPr>
        <w:ind w:left="1571" w:hanging="720"/>
      </w:pPr>
      <w:rPr>
        <w:rFonts w:eastAsia="Times New Roman" w:hint="default"/>
      </w:rPr>
    </w:lvl>
    <w:lvl w:ilvl="3">
      <w:start w:val="1"/>
      <w:numFmt w:val="decimal"/>
      <w:lvlText w:val="%1.%2.%3.%4."/>
      <w:lvlJc w:val="left"/>
      <w:pPr>
        <w:ind w:left="1752" w:hanging="720"/>
      </w:pPr>
      <w:rPr>
        <w:rFonts w:eastAsia="Times New Roman" w:hint="default"/>
      </w:rPr>
    </w:lvl>
    <w:lvl w:ilvl="4">
      <w:start w:val="1"/>
      <w:numFmt w:val="decimal"/>
      <w:lvlText w:val="%1.%2.%3.%4.%5."/>
      <w:lvlJc w:val="left"/>
      <w:pPr>
        <w:ind w:left="2456" w:hanging="1080"/>
      </w:pPr>
      <w:rPr>
        <w:rFonts w:eastAsia="Times New Roman" w:hint="default"/>
      </w:rPr>
    </w:lvl>
    <w:lvl w:ilvl="5">
      <w:start w:val="1"/>
      <w:numFmt w:val="decimal"/>
      <w:lvlText w:val="%1.%2.%3.%4.%5.%6."/>
      <w:lvlJc w:val="left"/>
      <w:pPr>
        <w:ind w:left="2800" w:hanging="1080"/>
      </w:pPr>
      <w:rPr>
        <w:rFonts w:eastAsia="Times New Roman" w:hint="default"/>
      </w:rPr>
    </w:lvl>
    <w:lvl w:ilvl="6">
      <w:start w:val="1"/>
      <w:numFmt w:val="decimal"/>
      <w:lvlText w:val="%1.%2.%3.%4.%5.%6.%7."/>
      <w:lvlJc w:val="left"/>
      <w:pPr>
        <w:ind w:left="3504" w:hanging="1440"/>
      </w:pPr>
      <w:rPr>
        <w:rFonts w:eastAsia="Times New Roman" w:hint="default"/>
      </w:rPr>
    </w:lvl>
    <w:lvl w:ilvl="7">
      <w:start w:val="1"/>
      <w:numFmt w:val="decimal"/>
      <w:lvlText w:val="%1.%2.%3.%4.%5.%6.%7.%8."/>
      <w:lvlJc w:val="left"/>
      <w:pPr>
        <w:ind w:left="3848" w:hanging="1440"/>
      </w:pPr>
      <w:rPr>
        <w:rFonts w:eastAsia="Times New Roman" w:hint="default"/>
      </w:rPr>
    </w:lvl>
    <w:lvl w:ilvl="8">
      <w:start w:val="1"/>
      <w:numFmt w:val="decimal"/>
      <w:lvlText w:val="%1.%2.%3.%4.%5.%6.%7.%8.%9."/>
      <w:lvlJc w:val="left"/>
      <w:pPr>
        <w:ind w:left="4552" w:hanging="1800"/>
      </w:pPr>
      <w:rPr>
        <w:rFonts w:eastAsia="Times New Roman" w:hint="default"/>
      </w:rPr>
    </w:lvl>
  </w:abstractNum>
  <w:num w:numId="1" w16cid:durableId="661785714">
    <w:abstractNumId w:val="4"/>
  </w:num>
  <w:num w:numId="2" w16cid:durableId="2106220776">
    <w:abstractNumId w:val="5"/>
  </w:num>
  <w:num w:numId="3" w16cid:durableId="1585188912">
    <w:abstractNumId w:val="7"/>
  </w:num>
  <w:num w:numId="4" w16cid:durableId="698119086">
    <w:abstractNumId w:val="11"/>
  </w:num>
  <w:num w:numId="5" w16cid:durableId="986980717">
    <w:abstractNumId w:val="12"/>
  </w:num>
  <w:num w:numId="6" w16cid:durableId="225191456">
    <w:abstractNumId w:val="10"/>
  </w:num>
  <w:num w:numId="7" w16cid:durableId="907544525">
    <w:abstractNumId w:val="16"/>
  </w:num>
  <w:num w:numId="8" w16cid:durableId="1850370677">
    <w:abstractNumId w:val="0"/>
  </w:num>
  <w:num w:numId="9" w16cid:durableId="1470436020">
    <w:abstractNumId w:val="6"/>
  </w:num>
  <w:num w:numId="10" w16cid:durableId="1024525655">
    <w:abstractNumId w:val="3"/>
  </w:num>
  <w:num w:numId="11" w16cid:durableId="1952975849">
    <w:abstractNumId w:val="9"/>
  </w:num>
  <w:num w:numId="12" w16cid:durableId="998848370">
    <w:abstractNumId w:val="14"/>
  </w:num>
  <w:num w:numId="13" w16cid:durableId="870335444">
    <w:abstractNumId w:val="1"/>
  </w:num>
  <w:num w:numId="14" w16cid:durableId="1643584966">
    <w:abstractNumId w:val="13"/>
  </w:num>
  <w:num w:numId="15" w16cid:durableId="593901795">
    <w:abstractNumId w:val="2"/>
  </w:num>
  <w:num w:numId="16" w16cid:durableId="598830252">
    <w:abstractNumId w:val="8"/>
  </w:num>
  <w:num w:numId="17" w16cid:durableId="2643073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74"/>
    <w:rsid w:val="00013ADD"/>
    <w:rsid w:val="0002228B"/>
    <w:rsid w:val="00027752"/>
    <w:rsid w:val="00030581"/>
    <w:rsid w:val="000330E6"/>
    <w:rsid w:val="0004688C"/>
    <w:rsid w:val="0005109B"/>
    <w:rsid w:val="00056E42"/>
    <w:rsid w:val="00057641"/>
    <w:rsid w:val="00060F9F"/>
    <w:rsid w:val="00065D3E"/>
    <w:rsid w:val="000671E3"/>
    <w:rsid w:val="000701EE"/>
    <w:rsid w:val="00076549"/>
    <w:rsid w:val="000869BF"/>
    <w:rsid w:val="000A170F"/>
    <w:rsid w:val="000A1F33"/>
    <w:rsid w:val="000A3F67"/>
    <w:rsid w:val="000A50CE"/>
    <w:rsid w:val="000A5F90"/>
    <w:rsid w:val="000B716F"/>
    <w:rsid w:val="000C1E11"/>
    <w:rsid w:val="000C3F77"/>
    <w:rsid w:val="000C64A7"/>
    <w:rsid w:val="000D3CA9"/>
    <w:rsid w:val="000D6480"/>
    <w:rsid w:val="000F73AB"/>
    <w:rsid w:val="001041C5"/>
    <w:rsid w:val="001071F7"/>
    <w:rsid w:val="00114DE1"/>
    <w:rsid w:val="00125FAF"/>
    <w:rsid w:val="001327D0"/>
    <w:rsid w:val="001335A3"/>
    <w:rsid w:val="001345A7"/>
    <w:rsid w:val="00137513"/>
    <w:rsid w:val="00137D11"/>
    <w:rsid w:val="001423D8"/>
    <w:rsid w:val="001432B3"/>
    <w:rsid w:val="00147E32"/>
    <w:rsid w:val="00151AB6"/>
    <w:rsid w:val="00157D0E"/>
    <w:rsid w:val="001722E1"/>
    <w:rsid w:val="00173530"/>
    <w:rsid w:val="0017557C"/>
    <w:rsid w:val="001761B1"/>
    <w:rsid w:val="00176924"/>
    <w:rsid w:val="001829E9"/>
    <w:rsid w:val="00184553"/>
    <w:rsid w:val="001850F3"/>
    <w:rsid w:val="00186435"/>
    <w:rsid w:val="001904AB"/>
    <w:rsid w:val="001A4735"/>
    <w:rsid w:val="001A73D9"/>
    <w:rsid w:val="001B1151"/>
    <w:rsid w:val="001B42EA"/>
    <w:rsid w:val="001B4A85"/>
    <w:rsid w:val="001C5BED"/>
    <w:rsid w:val="001C6FA0"/>
    <w:rsid w:val="001D013D"/>
    <w:rsid w:val="001D756D"/>
    <w:rsid w:val="001E3997"/>
    <w:rsid w:val="001E3C76"/>
    <w:rsid w:val="001E4FBA"/>
    <w:rsid w:val="001E5206"/>
    <w:rsid w:val="001F476F"/>
    <w:rsid w:val="001F7E8D"/>
    <w:rsid w:val="00205474"/>
    <w:rsid w:val="002057ED"/>
    <w:rsid w:val="00205C7C"/>
    <w:rsid w:val="00207DB4"/>
    <w:rsid w:val="00232AFB"/>
    <w:rsid w:val="00234C94"/>
    <w:rsid w:val="00244273"/>
    <w:rsid w:val="002474BB"/>
    <w:rsid w:val="00247BBE"/>
    <w:rsid w:val="00257030"/>
    <w:rsid w:val="002571B7"/>
    <w:rsid w:val="00261036"/>
    <w:rsid w:val="00265651"/>
    <w:rsid w:val="00266620"/>
    <w:rsid w:val="00282D79"/>
    <w:rsid w:val="002908B8"/>
    <w:rsid w:val="002920FB"/>
    <w:rsid w:val="00293CB4"/>
    <w:rsid w:val="002955C6"/>
    <w:rsid w:val="00297232"/>
    <w:rsid w:val="002A6B4B"/>
    <w:rsid w:val="002B1D58"/>
    <w:rsid w:val="002B3059"/>
    <w:rsid w:val="002B5277"/>
    <w:rsid w:val="002B5CBC"/>
    <w:rsid w:val="002B76CB"/>
    <w:rsid w:val="002C2086"/>
    <w:rsid w:val="002C7DD9"/>
    <w:rsid w:val="002E1765"/>
    <w:rsid w:val="002F3186"/>
    <w:rsid w:val="002F3FB4"/>
    <w:rsid w:val="003000DF"/>
    <w:rsid w:val="00303873"/>
    <w:rsid w:val="003125AF"/>
    <w:rsid w:val="0031734C"/>
    <w:rsid w:val="003217E4"/>
    <w:rsid w:val="00321D7E"/>
    <w:rsid w:val="00334EA7"/>
    <w:rsid w:val="00334F18"/>
    <w:rsid w:val="00340D9E"/>
    <w:rsid w:val="00342B6D"/>
    <w:rsid w:val="003512FC"/>
    <w:rsid w:val="003568C9"/>
    <w:rsid w:val="00363AF7"/>
    <w:rsid w:val="003667F3"/>
    <w:rsid w:val="0037066E"/>
    <w:rsid w:val="00371857"/>
    <w:rsid w:val="00372E0F"/>
    <w:rsid w:val="003753A4"/>
    <w:rsid w:val="00387782"/>
    <w:rsid w:val="00391B8F"/>
    <w:rsid w:val="00391C82"/>
    <w:rsid w:val="00393E11"/>
    <w:rsid w:val="00396BBB"/>
    <w:rsid w:val="00397530"/>
    <w:rsid w:val="003A21F1"/>
    <w:rsid w:val="003A2870"/>
    <w:rsid w:val="003A445D"/>
    <w:rsid w:val="003B1D70"/>
    <w:rsid w:val="003B3FCC"/>
    <w:rsid w:val="003B4859"/>
    <w:rsid w:val="003C142B"/>
    <w:rsid w:val="003C32E4"/>
    <w:rsid w:val="003E0CF7"/>
    <w:rsid w:val="003F348B"/>
    <w:rsid w:val="003F6C7A"/>
    <w:rsid w:val="00412A84"/>
    <w:rsid w:val="00414680"/>
    <w:rsid w:val="00443DAB"/>
    <w:rsid w:val="0044582B"/>
    <w:rsid w:val="00445FAE"/>
    <w:rsid w:val="00453CE5"/>
    <w:rsid w:val="00454583"/>
    <w:rsid w:val="00456345"/>
    <w:rsid w:val="00464261"/>
    <w:rsid w:val="004643A0"/>
    <w:rsid w:val="00464FB6"/>
    <w:rsid w:val="00477A83"/>
    <w:rsid w:val="004925A7"/>
    <w:rsid w:val="004A6CD9"/>
    <w:rsid w:val="004B579F"/>
    <w:rsid w:val="004B6BD0"/>
    <w:rsid w:val="004C266E"/>
    <w:rsid w:val="004C459F"/>
    <w:rsid w:val="004C613B"/>
    <w:rsid w:val="004D2D0B"/>
    <w:rsid w:val="004D5005"/>
    <w:rsid w:val="004F0388"/>
    <w:rsid w:val="004F3DDA"/>
    <w:rsid w:val="004F4A13"/>
    <w:rsid w:val="0050005F"/>
    <w:rsid w:val="0050072F"/>
    <w:rsid w:val="005219D6"/>
    <w:rsid w:val="00523975"/>
    <w:rsid w:val="00524D9A"/>
    <w:rsid w:val="0052638E"/>
    <w:rsid w:val="00533EE7"/>
    <w:rsid w:val="00540ACB"/>
    <w:rsid w:val="00540DC6"/>
    <w:rsid w:val="005418D9"/>
    <w:rsid w:val="00543683"/>
    <w:rsid w:val="00546A20"/>
    <w:rsid w:val="005510BF"/>
    <w:rsid w:val="00564946"/>
    <w:rsid w:val="00566B0F"/>
    <w:rsid w:val="005738C3"/>
    <w:rsid w:val="00577E80"/>
    <w:rsid w:val="00584783"/>
    <w:rsid w:val="005911B8"/>
    <w:rsid w:val="00593018"/>
    <w:rsid w:val="005B0C3C"/>
    <w:rsid w:val="005B1402"/>
    <w:rsid w:val="005B1964"/>
    <w:rsid w:val="005B6EB8"/>
    <w:rsid w:val="005E42E2"/>
    <w:rsid w:val="005F4DFE"/>
    <w:rsid w:val="005F62F8"/>
    <w:rsid w:val="00613718"/>
    <w:rsid w:val="006169F9"/>
    <w:rsid w:val="00620846"/>
    <w:rsid w:val="00637DB2"/>
    <w:rsid w:val="00642C54"/>
    <w:rsid w:val="006450A2"/>
    <w:rsid w:val="0064546D"/>
    <w:rsid w:val="006517AF"/>
    <w:rsid w:val="0066467E"/>
    <w:rsid w:val="006654B4"/>
    <w:rsid w:val="006717F4"/>
    <w:rsid w:val="00684D5B"/>
    <w:rsid w:val="00686084"/>
    <w:rsid w:val="00687D43"/>
    <w:rsid w:val="006901AA"/>
    <w:rsid w:val="006969AE"/>
    <w:rsid w:val="006A0B0A"/>
    <w:rsid w:val="006B6532"/>
    <w:rsid w:val="006C2F99"/>
    <w:rsid w:val="006C3222"/>
    <w:rsid w:val="006C38E8"/>
    <w:rsid w:val="006C6F83"/>
    <w:rsid w:val="006D0547"/>
    <w:rsid w:val="006E0959"/>
    <w:rsid w:val="006E1521"/>
    <w:rsid w:val="006E2738"/>
    <w:rsid w:val="006E45C2"/>
    <w:rsid w:val="006F062F"/>
    <w:rsid w:val="006F5AA1"/>
    <w:rsid w:val="006F6A43"/>
    <w:rsid w:val="006F70B7"/>
    <w:rsid w:val="007004B6"/>
    <w:rsid w:val="007006F1"/>
    <w:rsid w:val="0070528F"/>
    <w:rsid w:val="00705427"/>
    <w:rsid w:val="00715A28"/>
    <w:rsid w:val="00720A63"/>
    <w:rsid w:val="00721962"/>
    <w:rsid w:val="007247ED"/>
    <w:rsid w:val="007304E2"/>
    <w:rsid w:val="00733205"/>
    <w:rsid w:val="007441D0"/>
    <w:rsid w:val="00747364"/>
    <w:rsid w:val="00752F10"/>
    <w:rsid w:val="00753CBA"/>
    <w:rsid w:val="00763398"/>
    <w:rsid w:val="007649B3"/>
    <w:rsid w:val="00764E11"/>
    <w:rsid w:val="00771327"/>
    <w:rsid w:val="00772F3E"/>
    <w:rsid w:val="007740DA"/>
    <w:rsid w:val="00782891"/>
    <w:rsid w:val="007835CB"/>
    <w:rsid w:val="00786249"/>
    <w:rsid w:val="00794200"/>
    <w:rsid w:val="007A0B7D"/>
    <w:rsid w:val="007A6481"/>
    <w:rsid w:val="007B7B41"/>
    <w:rsid w:val="007C2852"/>
    <w:rsid w:val="007D1E4C"/>
    <w:rsid w:val="007D2E72"/>
    <w:rsid w:val="007D5670"/>
    <w:rsid w:val="007D5E3E"/>
    <w:rsid w:val="007E0B04"/>
    <w:rsid w:val="007E5C92"/>
    <w:rsid w:val="007F54B8"/>
    <w:rsid w:val="00800404"/>
    <w:rsid w:val="008206BB"/>
    <w:rsid w:val="00835A67"/>
    <w:rsid w:val="00841754"/>
    <w:rsid w:val="00850A4D"/>
    <w:rsid w:val="00852EC3"/>
    <w:rsid w:val="0085466C"/>
    <w:rsid w:val="00857CBC"/>
    <w:rsid w:val="00863F27"/>
    <w:rsid w:val="00871004"/>
    <w:rsid w:val="00873D13"/>
    <w:rsid w:val="00883702"/>
    <w:rsid w:val="008A13E9"/>
    <w:rsid w:val="008A1469"/>
    <w:rsid w:val="008A38F4"/>
    <w:rsid w:val="008A685A"/>
    <w:rsid w:val="008B1F2C"/>
    <w:rsid w:val="008B4DF8"/>
    <w:rsid w:val="008C56D3"/>
    <w:rsid w:val="008C5A68"/>
    <w:rsid w:val="008C6A62"/>
    <w:rsid w:val="008D1785"/>
    <w:rsid w:val="008D7AFF"/>
    <w:rsid w:val="008E57D2"/>
    <w:rsid w:val="008F147A"/>
    <w:rsid w:val="008F7823"/>
    <w:rsid w:val="00903018"/>
    <w:rsid w:val="00905224"/>
    <w:rsid w:val="009144B5"/>
    <w:rsid w:val="009149F3"/>
    <w:rsid w:val="009208AD"/>
    <w:rsid w:val="00924729"/>
    <w:rsid w:val="00926DDB"/>
    <w:rsid w:val="00935EB6"/>
    <w:rsid w:val="00937FE1"/>
    <w:rsid w:val="00947943"/>
    <w:rsid w:val="00947A25"/>
    <w:rsid w:val="00960C58"/>
    <w:rsid w:val="009636A8"/>
    <w:rsid w:val="009879F4"/>
    <w:rsid w:val="0099531E"/>
    <w:rsid w:val="009A1E6B"/>
    <w:rsid w:val="009A5AAB"/>
    <w:rsid w:val="009A6F40"/>
    <w:rsid w:val="009B5BA2"/>
    <w:rsid w:val="009C04FC"/>
    <w:rsid w:val="009C38F5"/>
    <w:rsid w:val="009D0015"/>
    <w:rsid w:val="009F17BB"/>
    <w:rsid w:val="009F7746"/>
    <w:rsid w:val="00A05685"/>
    <w:rsid w:val="00A05B2D"/>
    <w:rsid w:val="00A05F62"/>
    <w:rsid w:val="00A155D4"/>
    <w:rsid w:val="00A16D2C"/>
    <w:rsid w:val="00A179D8"/>
    <w:rsid w:val="00A24138"/>
    <w:rsid w:val="00A269F3"/>
    <w:rsid w:val="00A2706F"/>
    <w:rsid w:val="00A34D9D"/>
    <w:rsid w:val="00A35C7D"/>
    <w:rsid w:val="00A46AA6"/>
    <w:rsid w:val="00A4724E"/>
    <w:rsid w:val="00A50BCD"/>
    <w:rsid w:val="00A50C8E"/>
    <w:rsid w:val="00A52603"/>
    <w:rsid w:val="00A56D2B"/>
    <w:rsid w:val="00A61C31"/>
    <w:rsid w:val="00A707E2"/>
    <w:rsid w:val="00A83509"/>
    <w:rsid w:val="00A86389"/>
    <w:rsid w:val="00A8753B"/>
    <w:rsid w:val="00A878F3"/>
    <w:rsid w:val="00A900C4"/>
    <w:rsid w:val="00A921DE"/>
    <w:rsid w:val="00A9687D"/>
    <w:rsid w:val="00A96FCF"/>
    <w:rsid w:val="00AA39B5"/>
    <w:rsid w:val="00AA7987"/>
    <w:rsid w:val="00AB4F79"/>
    <w:rsid w:val="00AB52BA"/>
    <w:rsid w:val="00AC136C"/>
    <w:rsid w:val="00AC2DA5"/>
    <w:rsid w:val="00AC70BA"/>
    <w:rsid w:val="00AC767D"/>
    <w:rsid w:val="00AC7E7C"/>
    <w:rsid w:val="00AD041B"/>
    <w:rsid w:val="00AD39D1"/>
    <w:rsid w:val="00AD6951"/>
    <w:rsid w:val="00AE3DB2"/>
    <w:rsid w:val="00AE48D6"/>
    <w:rsid w:val="00AE48DF"/>
    <w:rsid w:val="00AF02F7"/>
    <w:rsid w:val="00AF2C0F"/>
    <w:rsid w:val="00B02D41"/>
    <w:rsid w:val="00B12E11"/>
    <w:rsid w:val="00B2234F"/>
    <w:rsid w:val="00B23EDB"/>
    <w:rsid w:val="00B23FB7"/>
    <w:rsid w:val="00B31B87"/>
    <w:rsid w:val="00B34E14"/>
    <w:rsid w:val="00B419CE"/>
    <w:rsid w:val="00B42307"/>
    <w:rsid w:val="00B42B6A"/>
    <w:rsid w:val="00B47C6E"/>
    <w:rsid w:val="00B51F03"/>
    <w:rsid w:val="00B51FBC"/>
    <w:rsid w:val="00B534FB"/>
    <w:rsid w:val="00B5424C"/>
    <w:rsid w:val="00B552CE"/>
    <w:rsid w:val="00B6018C"/>
    <w:rsid w:val="00B617DF"/>
    <w:rsid w:val="00B64BDA"/>
    <w:rsid w:val="00B656F0"/>
    <w:rsid w:val="00B66F03"/>
    <w:rsid w:val="00B7513E"/>
    <w:rsid w:val="00B75F1E"/>
    <w:rsid w:val="00B77CC1"/>
    <w:rsid w:val="00B8484A"/>
    <w:rsid w:val="00B87BF4"/>
    <w:rsid w:val="00BB2385"/>
    <w:rsid w:val="00BC5522"/>
    <w:rsid w:val="00BD0664"/>
    <w:rsid w:val="00BD1337"/>
    <w:rsid w:val="00BE44EC"/>
    <w:rsid w:val="00BE637D"/>
    <w:rsid w:val="00BF63D1"/>
    <w:rsid w:val="00C0534D"/>
    <w:rsid w:val="00C0561A"/>
    <w:rsid w:val="00C1587F"/>
    <w:rsid w:val="00C200B6"/>
    <w:rsid w:val="00C220A0"/>
    <w:rsid w:val="00C22B4E"/>
    <w:rsid w:val="00C26132"/>
    <w:rsid w:val="00C26331"/>
    <w:rsid w:val="00C30D9B"/>
    <w:rsid w:val="00C31777"/>
    <w:rsid w:val="00C37B5E"/>
    <w:rsid w:val="00C4177B"/>
    <w:rsid w:val="00C47D7E"/>
    <w:rsid w:val="00C53132"/>
    <w:rsid w:val="00C610E5"/>
    <w:rsid w:val="00C61A32"/>
    <w:rsid w:val="00C64ECD"/>
    <w:rsid w:val="00C6546F"/>
    <w:rsid w:val="00C66197"/>
    <w:rsid w:val="00CA04C3"/>
    <w:rsid w:val="00CA0A49"/>
    <w:rsid w:val="00CA3D87"/>
    <w:rsid w:val="00CB0E38"/>
    <w:rsid w:val="00CB1131"/>
    <w:rsid w:val="00CB174A"/>
    <w:rsid w:val="00CB26C6"/>
    <w:rsid w:val="00CC1421"/>
    <w:rsid w:val="00CC53F0"/>
    <w:rsid w:val="00CD28A6"/>
    <w:rsid w:val="00CE2F41"/>
    <w:rsid w:val="00CE424B"/>
    <w:rsid w:val="00CE5F1A"/>
    <w:rsid w:val="00CF07CB"/>
    <w:rsid w:val="00CF4A04"/>
    <w:rsid w:val="00D0077A"/>
    <w:rsid w:val="00D05179"/>
    <w:rsid w:val="00D12D51"/>
    <w:rsid w:val="00D22461"/>
    <w:rsid w:val="00D2252A"/>
    <w:rsid w:val="00D24CA3"/>
    <w:rsid w:val="00D25C3E"/>
    <w:rsid w:val="00D32BDE"/>
    <w:rsid w:val="00D33409"/>
    <w:rsid w:val="00D33FA7"/>
    <w:rsid w:val="00D37374"/>
    <w:rsid w:val="00D60AA2"/>
    <w:rsid w:val="00D612F8"/>
    <w:rsid w:val="00D63C4D"/>
    <w:rsid w:val="00D72E10"/>
    <w:rsid w:val="00D730DC"/>
    <w:rsid w:val="00D73995"/>
    <w:rsid w:val="00D75FA1"/>
    <w:rsid w:val="00DA4D3F"/>
    <w:rsid w:val="00DB082E"/>
    <w:rsid w:val="00DB0834"/>
    <w:rsid w:val="00DB0ED8"/>
    <w:rsid w:val="00DB41CA"/>
    <w:rsid w:val="00DC113E"/>
    <w:rsid w:val="00DC3BA2"/>
    <w:rsid w:val="00DC731F"/>
    <w:rsid w:val="00DD0AE8"/>
    <w:rsid w:val="00DD327F"/>
    <w:rsid w:val="00DD36A8"/>
    <w:rsid w:val="00DE0DF7"/>
    <w:rsid w:val="00DE18ED"/>
    <w:rsid w:val="00DE3EE4"/>
    <w:rsid w:val="00DF3776"/>
    <w:rsid w:val="00DF6CB2"/>
    <w:rsid w:val="00E03CDA"/>
    <w:rsid w:val="00E06133"/>
    <w:rsid w:val="00E06393"/>
    <w:rsid w:val="00E07E8C"/>
    <w:rsid w:val="00E317B0"/>
    <w:rsid w:val="00E34A38"/>
    <w:rsid w:val="00E40CCD"/>
    <w:rsid w:val="00E454CE"/>
    <w:rsid w:val="00E53A6B"/>
    <w:rsid w:val="00E57288"/>
    <w:rsid w:val="00E62EDC"/>
    <w:rsid w:val="00E65ACC"/>
    <w:rsid w:val="00E661E9"/>
    <w:rsid w:val="00E67E55"/>
    <w:rsid w:val="00E74EA4"/>
    <w:rsid w:val="00E82535"/>
    <w:rsid w:val="00E83980"/>
    <w:rsid w:val="00E91E0D"/>
    <w:rsid w:val="00E94696"/>
    <w:rsid w:val="00EB14EC"/>
    <w:rsid w:val="00EB263D"/>
    <w:rsid w:val="00EB62D3"/>
    <w:rsid w:val="00EB6B19"/>
    <w:rsid w:val="00EC2394"/>
    <w:rsid w:val="00EE12A4"/>
    <w:rsid w:val="00EE46AF"/>
    <w:rsid w:val="00EE4958"/>
    <w:rsid w:val="00EE4AA2"/>
    <w:rsid w:val="00EF5E6A"/>
    <w:rsid w:val="00F01A6A"/>
    <w:rsid w:val="00F0326B"/>
    <w:rsid w:val="00F2691B"/>
    <w:rsid w:val="00F26D63"/>
    <w:rsid w:val="00F27D4E"/>
    <w:rsid w:val="00F32277"/>
    <w:rsid w:val="00F364BF"/>
    <w:rsid w:val="00F471A3"/>
    <w:rsid w:val="00F50C6B"/>
    <w:rsid w:val="00F572F8"/>
    <w:rsid w:val="00F65046"/>
    <w:rsid w:val="00F7021A"/>
    <w:rsid w:val="00F804A1"/>
    <w:rsid w:val="00F839C4"/>
    <w:rsid w:val="00F8462F"/>
    <w:rsid w:val="00F9062C"/>
    <w:rsid w:val="00F92207"/>
    <w:rsid w:val="00F96104"/>
    <w:rsid w:val="00F972CC"/>
    <w:rsid w:val="00FA08B1"/>
    <w:rsid w:val="00FA73FE"/>
    <w:rsid w:val="00FB2B48"/>
    <w:rsid w:val="00FB42E4"/>
    <w:rsid w:val="00FB5202"/>
    <w:rsid w:val="00FB6EC8"/>
    <w:rsid w:val="00FC5574"/>
    <w:rsid w:val="00FD2C45"/>
    <w:rsid w:val="00FD37F5"/>
    <w:rsid w:val="00FD4CEE"/>
    <w:rsid w:val="00FD4EC9"/>
    <w:rsid w:val="00FD5DE7"/>
    <w:rsid w:val="00FD6581"/>
    <w:rsid w:val="00FD6E58"/>
    <w:rsid w:val="00FE3793"/>
    <w:rsid w:val="00FE7B40"/>
    <w:rsid w:val="00FF3511"/>
    <w:rsid w:val="00FF6440"/>
    <w:rsid w:val="00FF74C8"/>
    <w:rsid w:val="00FF7F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F76E4BE0-1DC3-409A-91B3-C54373B05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qFormat/>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styleId="Pagrindiniotekstotrauka2">
    <w:name w:val="Body Text Indent 2"/>
    <w:basedOn w:val="prastasis"/>
    <w:link w:val="Pagrindiniotekstotrauka2Diagrama"/>
    <w:uiPriority w:val="99"/>
    <w:semiHidden/>
    <w:unhideWhenUsed/>
    <w:rsid w:val="0024427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44273"/>
    <w:rPr>
      <w:sz w:val="24"/>
      <w:szCs w:val="24"/>
      <w:lang w:eastAsia="en-US"/>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qFormat/>
    <w:rsid w:val="00CA3D87"/>
    <w:rPr>
      <w:rFonts w:ascii="Calibri" w:hAnsi="Calibri"/>
      <w:sz w:val="22"/>
      <w:szCs w:val="22"/>
      <w:lang w:val="en-US" w:eastAsia="en-US"/>
    </w:rPr>
  </w:style>
  <w:style w:type="character" w:customStyle="1" w:styleId="Neapdorotaspaminjimas1">
    <w:name w:val="Neapdorotas paminėjimas1"/>
    <w:basedOn w:val="Numatytasispastraiposriftas"/>
    <w:uiPriority w:val="99"/>
    <w:semiHidden/>
    <w:unhideWhenUsed/>
    <w:rsid w:val="00620846"/>
    <w:rPr>
      <w:color w:val="605E5C"/>
      <w:shd w:val="clear" w:color="auto" w:fill="E1DFDD"/>
    </w:rPr>
  </w:style>
  <w:style w:type="paragraph" w:styleId="Antrats">
    <w:name w:val="header"/>
    <w:basedOn w:val="prastasis"/>
    <w:link w:val="AntratsDiagrama"/>
    <w:uiPriority w:val="99"/>
    <w:unhideWhenUsed/>
    <w:rsid w:val="00B77CC1"/>
    <w:pPr>
      <w:tabs>
        <w:tab w:val="center" w:pos="4513"/>
        <w:tab w:val="right" w:pos="9026"/>
      </w:tabs>
    </w:pPr>
  </w:style>
  <w:style w:type="character" w:customStyle="1" w:styleId="AntratsDiagrama">
    <w:name w:val="Antraštės Diagrama"/>
    <w:basedOn w:val="Numatytasispastraiposriftas"/>
    <w:link w:val="Antrats"/>
    <w:uiPriority w:val="99"/>
    <w:rsid w:val="00B77CC1"/>
    <w:rPr>
      <w:sz w:val="24"/>
      <w:szCs w:val="24"/>
      <w:lang w:eastAsia="en-US"/>
    </w:rPr>
  </w:style>
  <w:style w:type="paragraph" w:styleId="Porat">
    <w:name w:val="footer"/>
    <w:basedOn w:val="prastasis"/>
    <w:link w:val="PoratDiagrama"/>
    <w:uiPriority w:val="99"/>
    <w:unhideWhenUsed/>
    <w:rsid w:val="00B77CC1"/>
    <w:pPr>
      <w:tabs>
        <w:tab w:val="center" w:pos="4513"/>
        <w:tab w:val="right" w:pos="9026"/>
      </w:tabs>
    </w:pPr>
  </w:style>
  <w:style w:type="character" w:customStyle="1" w:styleId="PoratDiagrama">
    <w:name w:val="Poraštė Diagrama"/>
    <w:basedOn w:val="Numatytasispastraiposriftas"/>
    <w:link w:val="Porat"/>
    <w:uiPriority w:val="99"/>
    <w:rsid w:val="00B77CC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4178297">
      <w:bodyDiv w:val="1"/>
      <w:marLeft w:val="0"/>
      <w:marRight w:val="0"/>
      <w:marTop w:val="0"/>
      <w:marBottom w:val="0"/>
      <w:divBdr>
        <w:top w:val="none" w:sz="0" w:space="0" w:color="auto"/>
        <w:left w:val="none" w:sz="0" w:space="0" w:color="auto"/>
        <w:bottom w:val="none" w:sz="0" w:space="0" w:color="auto"/>
        <w:right w:val="none" w:sz="0" w:space="0" w:color="auto"/>
      </w:divBdr>
      <w:divsChild>
        <w:div w:id="1392195785">
          <w:marLeft w:val="0"/>
          <w:marRight w:val="0"/>
          <w:marTop w:val="0"/>
          <w:marBottom w:val="0"/>
          <w:divBdr>
            <w:top w:val="none" w:sz="0" w:space="0" w:color="auto"/>
            <w:left w:val="none" w:sz="0" w:space="0" w:color="auto"/>
            <w:bottom w:val="none" w:sz="0" w:space="0" w:color="auto"/>
            <w:right w:val="none" w:sz="0" w:space="0" w:color="auto"/>
          </w:divBdr>
        </w:div>
      </w:divsChild>
    </w:div>
    <w:div w:id="94636491">
      <w:bodyDiv w:val="1"/>
      <w:marLeft w:val="0"/>
      <w:marRight w:val="0"/>
      <w:marTop w:val="0"/>
      <w:marBottom w:val="0"/>
      <w:divBdr>
        <w:top w:val="none" w:sz="0" w:space="0" w:color="auto"/>
        <w:left w:val="none" w:sz="0" w:space="0" w:color="auto"/>
        <w:bottom w:val="none" w:sz="0" w:space="0" w:color="auto"/>
        <w:right w:val="none" w:sz="0" w:space="0" w:color="auto"/>
      </w:divBdr>
    </w:div>
    <w:div w:id="212079430">
      <w:bodyDiv w:val="1"/>
      <w:marLeft w:val="0"/>
      <w:marRight w:val="0"/>
      <w:marTop w:val="0"/>
      <w:marBottom w:val="0"/>
      <w:divBdr>
        <w:top w:val="none" w:sz="0" w:space="0" w:color="auto"/>
        <w:left w:val="none" w:sz="0" w:space="0" w:color="auto"/>
        <w:bottom w:val="none" w:sz="0" w:space="0" w:color="auto"/>
        <w:right w:val="none" w:sz="0" w:space="0" w:color="auto"/>
      </w:divBdr>
      <w:divsChild>
        <w:div w:id="473378483">
          <w:marLeft w:val="0"/>
          <w:marRight w:val="0"/>
          <w:marTop w:val="0"/>
          <w:marBottom w:val="0"/>
          <w:divBdr>
            <w:top w:val="none" w:sz="0" w:space="0" w:color="auto"/>
            <w:left w:val="none" w:sz="0" w:space="0" w:color="auto"/>
            <w:bottom w:val="none" w:sz="0" w:space="0" w:color="auto"/>
            <w:right w:val="none" w:sz="0" w:space="0" w:color="auto"/>
          </w:divBdr>
        </w:div>
      </w:divsChild>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932594662">
      <w:bodyDiv w:val="1"/>
      <w:marLeft w:val="0"/>
      <w:marRight w:val="0"/>
      <w:marTop w:val="0"/>
      <w:marBottom w:val="0"/>
      <w:divBdr>
        <w:top w:val="none" w:sz="0" w:space="0" w:color="auto"/>
        <w:left w:val="none" w:sz="0" w:space="0" w:color="auto"/>
        <w:bottom w:val="none" w:sz="0" w:space="0" w:color="auto"/>
        <w:right w:val="none" w:sz="0" w:space="0" w:color="auto"/>
      </w:divBdr>
    </w:div>
    <w:div w:id="969167132">
      <w:bodyDiv w:val="1"/>
      <w:marLeft w:val="0"/>
      <w:marRight w:val="0"/>
      <w:marTop w:val="0"/>
      <w:marBottom w:val="0"/>
      <w:divBdr>
        <w:top w:val="none" w:sz="0" w:space="0" w:color="auto"/>
        <w:left w:val="none" w:sz="0" w:space="0" w:color="auto"/>
        <w:bottom w:val="none" w:sz="0" w:space="0" w:color="auto"/>
        <w:right w:val="none" w:sz="0" w:space="0" w:color="auto"/>
      </w:divBdr>
    </w:div>
    <w:div w:id="998389135">
      <w:bodyDiv w:val="1"/>
      <w:marLeft w:val="0"/>
      <w:marRight w:val="0"/>
      <w:marTop w:val="0"/>
      <w:marBottom w:val="0"/>
      <w:divBdr>
        <w:top w:val="none" w:sz="0" w:space="0" w:color="auto"/>
        <w:left w:val="none" w:sz="0" w:space="0" w:color="auto"/>
        <w:bottom w:val="none" w:sz="0" w:space="0" w:color="auto"/>
        <w:right w:val="none" w:sz="0" w:space="0" w:color="auto"/>
      </w:divBdr>
    </w:div>
    <w:div w:id="1114906391">
      <w:bodyDiv w:val="1"/>
      <w:marLeft w:val="0"/>
      <w:marRight w:val="0"/>
      <w:marTop w:val="0"/>
      <w:marBottom w:val="0"/>
      <w:divBdr>
        <w:top w:val="none" w:sz="0" w:space="0" w:color="auto"/>
        <w:left w:val="none" w:sz="0" w:space="0" w:color="auto"/>
        <w:bottom w:val="none" w:sz="0" w:space="0" w:color="auto"/>
        <w:right w:val="none" w:sz="0" w:space="0" w:color="auto"/>
      </w:divBdr>
    </w:div>
    <w:div w:id="1175534696">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04258493">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 w:id="1458596554">
      <w:bodyDiv w:val="1"/>
      <w:marLeft w:val="0"/>
      <w:marRight w:val="0"/>
      <w:marTop w:val="0"/>
      <w:marBottom w:val="0"/>
      <w:divBdr>
        <w:top w:val="none" w:sz="0" w:space="0" w:color="auto"/>
        <w:left w:val="none" w:sz="0" w:space="0" w:color="auto"/>
        <w:bottom w:val="none" w:sz="0" w:space="0" w:color="auto"/>
        <w:right w:val="none" w:sz="0" w:space="0" w:color="auto"/>
      </w:divBdr>
    </w:div>
    <w:div w:id="203962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ulturospasas.lt" TargetMode="External"/><Relationship Id="rId4" Type="http://schemas.openxmlformats.org/officeDocument/2006/relationships/settings" Target="settings.xml"/><Relationship Id="rId9" Type="http://schemas.openxmlformats.org/officeDocument/2006/relationships/hyperlink" Target="http://www.edukacinesprogramos.lt"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db45712630b64dcaa20418b610cf96b2.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sz="1400" b="0" i="0" u="none" strike="noStrike" baseline="0">
                <a:solidFill>
                  <a:sysClr val="windowText" lastClr="000000"/>
                </a:solidFill>
                <a:latin typeface="Times New Roman" panose="02020603050405020304" pitchFamily="18" charset="0"/>
                <a:cs typeface="Times New Roman" panose="02020603050405020304" pitchFamily="18" charset="0"/>
              </a:rPr>
              <a:t>1 paveikslas. M</a:t>
            </a:r>
            <a:r>
              <a:rPr lang="lt-LT" sz="1400" b="0" i="0" u="none" strike="noStrike" baseline="0">
                <a:solidFill>
                  <a:sysClr val="windowText" lastClr="000000"/>
                </a:solidFill>
                <a:latin typeface="Times New Roman" panose="02020603050405020304" pitchFamily="18" charset="0"/>
                <a:cs typeface="Times New Roman" panose="02020603050405020304" pitchFamily="18" charset="0"/>
              </a:rPr>
              <a:t>uziejaus </a:t>
            </a:r>
            <a:r>
              <a:rPr lang="en-US" sz="1400" b="0" i="0" u="none" strike="noStrike" baseline="0">
                <a:solidFill>
                  <a:sysClr val="windowText" lastClr="000000"/>
                </a:solidFill>
                <a:latin typeface="Times New Roman" panose="02020603050405020304" pitchFamily="18" charset="0"/>
                <a:cs typeface="Times New Roman" panose="02020603050405020304" pitchFamily="18" charset="0"/>
              </a:rPr>
              <a:t>padalinių </a:t>
            </a:r>
            <a:r>
              <a:rPr lang="lt-LT" sz="1400" b="0" i="0" u="none" strike="noStrike" baseline="0">
                <a:solidFill>
                  <a:sysClr val="windowText" lastClr="000000"/>
                </a:solidFill>
                <a:latin typeface="Times New Roman" panose="02020603050405020304" pitchFamily="18" charset="0"/>
                <a:cs typeface="Times New Roman" panose="02020603050405020304" pitchFamily="18" charset="0"/>
              </a:rPr>
              <a:t>lankytojų pasiskirstymas</a:t>
            </a:r>
            <a:endParaRPr lang="en-US" sz="1400" b="0" i="0" u="none" strike="noStrike" baseline="0">
              <a:solidFill>
                <a:sysClr val="windowText" lastClr="000000"/>
              </a:solidFill>
              <a:latin typeface="Times New Roman" panose="02020603050405020304" pitchFamily="18" charset="0"/>
              <a:cs typeface="Times New Roman" panose="02020603050405020304" pitchFamily="18" charset="0"/>
            </a:endParaRPr>
          </a:p>
          <a:p>
            <a:pPr>
              <a:defRPr sz="1400" b="0" i="0" u="none" strike="noStrike" kern="1200" spc="0" baseline="0">
                <a:solidFill>
                  <a:sysClr val="windowText" lastClr="000000"/>
                </a:solidFill>
                <a:latin typeface="+mn-lt"/>
                <a:ea typeface="+mn-ea"/>
                <a:cs typeface="+mn-cs"/>
              </a:defRPr>
            </a:pPr>
            <a:r>
              <a:rPr lang="lt-LT" sz="1400" b="0" i="0" u="none" strike="noStrike" baseline="0">
                <a:solidFill>
                  <a:sysClr val="windowText" lastClr="000000"/>
                </a:solidFill>
                <a:latin typeface="Times New Roman" panose="02020603050405020304" pitchFamily="18" charset="0"/>
                <a:cs typeface="Times New Roman" panose="02020603050405020304" pitchFamily="18" charset="0"/>
              </a:rPr>
              <a:t>2024–2025 m. (tūkst.)</a:t>
            </a:r>
            <a:endParaRPr lang="lt-LT">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086978710994459"/>
          <c:y val="2.3809523809523808E-2"/>
        </c:manualLayout>
      </c:layout>
      <c:overlay val="0"/>
      <c:spPr>
        <a:noFill/>
        <a:ln>
          <a:noFill/>
        </a:ln>
        <a:effectLst/>
      </c:spPr>
    </c:title>
    <c:autoTitleDeleted val="0"/>
    <c:plotArea>
      <c:layout/>
      <c:barChart>
        <c:barDir val="col"/>
        <c:grouping val="clustered"/>
        <c:varyColors val="0"/>
        <c:ser>
          <c:idx val="0"/>
          <c:order val="0"/>
          <c:tx>
            <c:strRef>
              <c:f>Lapas1!$B$1</c:f>
              <c:strCache>
                <c:ptCount val="1"/>
                <c:pt idx="0">
                  <c:v>2024 m.</c:v>
                </c:pt>
              </c:strCache>
            </c:strRef>
          </c:tx>
          <c:spPr>
            <a:solidFill>
              <a:schemeClr val="bg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Lapas1!$A$2:$A$6</c:f>
              <c:strCache>
                <c:ptCount val="5"/>
                <c:pt idx="0">
                  <c:v>Arklio muziejus</c:v>
                </c:pt>
                <c:pt idx="1">
                  <c:v>Siauruko muziejus</c:v>
                </c:pt>
                <c:pt idx="2">
                  <c:v>Šeimyniškėlių piliakalnio istorinis kompleksas</c:v>
                </c:pt>
                <c:pt idx="3">
                  <c:v>L. ir S. Didžiulių memorialinė sodyba-muziejus ir kitos literatūrinės ekspozicijos</c:v>
                </c:pt>
                <c:pt idx="4">
                  <c:v>Kitose erdvėse vykusios Muziejaus veiklos</c:v>
                </c:pt>
              </c:strCache>
            </c:strRef>
          </c:cat>
          <c:val>
            <c:numRef>
              <c:f>Lapas1!$B$2:$B$6</c:f>
              <c:numCache>
                <c:formatCode>General</c:formatCode>
                <c:ptCount val="5"/>
                <c:pt idx="0">
                  <c:v>24.8</c:v>
                </c:pt>
                <c:pt idx="1">
                  <c:v>17.600000000000001</c:v>
                </c:pt>
                <c:pt idx="2">
                  <c:v>8.5</c:v>
                </c:pt>
                <c:pt idx="3">
                  <c:v>8.5</c:v>
                </c:pt>
                <c:pt idx="4">
                  <c:v>3.5</c:v>
                </c:pt>
              </c:numCache>
            </c:numRef>
          </c:val>
          <c:extLst>
            <c:ext xmlns:c16="http://schemas.microsoft.com/office/drawing/2014/chart" uri="{C3380CC4-5D6E-409C-BE32-E72D297353CC}">
              <c16:uniqueId val="{00000000-5748-459E-9EE7-29A22CFA03F5}"/>
            </c:ext>
          </c:extLst>
        </c:ser>
        <c:ser>
          <c:idx val="1"/>
          <c:order val="1"/>
          <c:tx>
            <c:strRef>
              <c:f>Lapas1!$C$1</c:f>
              <c:strCache>
                <c:ptCount val="1"/>
                <c:pt idx="0">
                  <c:v>2025 m.</c:v>
                </c:pt>
              </c:strCache>
            </c:strRef>
          </c:tx>
          <c:spPr>
            <a:solidFill>
              <a:srgbClr val="294A37"/>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Lapas1!$A$2:$A$6</c:f>
              <c:strCache>
                <c:ptCount val="5"/>
                <c:pt idx="0">
                  <c:v>Arklio muziejus</c:v>
                </c:pt>
                <c:pt idx="1">
                  <c:v>Siauruko muziejus</c:v>
                </c:pt>
                <c:pt idx="2">
                  <c:v>Šeimyniškėlių piliakalnio istorinis kompleksas</c:v>
                </c:pt>
                <c:pt idx="3">
                  <c:v>L. ir S. Didžiulių memorialinė sodyba-muziejus ir kitos literatūrinės ekspozicijos</c:v>
                </c:pt>
                <c:pt idx="4">
                  <c:v>Kitose erdvėse vykusios Muziejaus veiklos</c:v>
                </c:pt>
              </c:strCache>
            </c:strRef>
          </c:cat>
          <c:val>
            <c:numRef>
              <c:f>Lapas1!$C$2:$C$6</c:f>
              <c:numCache>
                <c:formatCode>General</c:formatCode>
                <c:ptCount val="5"/>
                <c:pt idx="0">
                  <c:v>23.9</c:v>
                </c:pt>
                <c:pt idx="1">
                  <c:v>16.100000000000001</c:v>
                </c:pt>
                <c:pt idx="2">
                  <c:v>8</c:v>
                </c:pt>
                <c:pt idx="3">
                  <c:v>8.8000000000000007</c:v>
                </c:pt>
                <c:pt idx="4">
                  <c:v>1.8</c:v>
                </c:pt>
              </c:numCache>
            </c:numRef>
          </c:val>
          <c:extLst>
            <c:ext xmlns:c16="http://schemas.microsoft.com/office/drawing/2014/chart" uri="{C3380CC4-5D6E-409C-BE32-E72D297353CC}">
              <c16:uniqueId val="{00000001-5748-459E-9EE7-29A22CFA03F5}"/>
            </c:ext>
          </c:extLst>
        </c:ser>
        <c:dLbls>
          <c:showLegendKey val="0"/>
          <c:showVal val="0"/>
          <c:showCatName val="0"/>
          <c:showSerName val="0"/>
          <c:showPercent val="0"/>
          <c:showBubbleSize val="0"/>
        </c:dLbls>
        <c:gapWidth val="219"/>
        <c:overlap val="-27"/>
        <c:axId val="225334784"/>
        <c:axId val="225336320"/>
      </c:barChart>
      <c:catAx>
        <c:axId val="225334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25336320"/>
        <c:crosses val="autoZero"/>
        <c:auto val="1"/>
        <c:lblAlgn val="ctr"/>
        <c:lblOffset val="100"/>
        <c:noMultiLvlLbl val="0"/>
      </c:catAx>
      <c:valAx>
        <c:axId val="22533632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2533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solidFill>
                  <a:sysClr val="windowText" lastClr="000000"/>
                </a:solidFill>
                <a:latin typeface="Times New Roman" panose="02020603050405020304" pitchFamily="18" charset="0"/>
                <a:cs typeface="Times New Roman" panose="02020603050405020304" pitchFamily="18" charset="0"/>
              </a:rPr>
              <a:t>2</a:t>
            </a:r>
            <a:r>
              <a:rPr lang="en-US" baseline="0">
                <a:solidFill>
                  <a:sysClr val="windowText" lastClr="000000"/>
                </a:solidFill>
                <a:latin typeface="Times New Roman" panose="02020603050405020304" pitchFamily="18" charset="0"/>
                <a:cs typeface="Times New Roman" panose="02020603050405020304" pitchFamily="18" charset="0"/>
              </a:rPr>
              <a:t> paveikslas. </a:t>
            </a:r>
            <a:r>
              <a:rPr lang="lt-LT" sz="1400" b="0" i="0" u="none" strike="noStrike" baseline="0">
                <a:solidFill>
                  <a:sysClr val="windowText" lastClr="000000"/>
                </a:solidFill>
                <a:latin typeface="Times New Roman" panose="02020603050405020304" pitchFamily="18" charset="0"/>
                <a:cs typeface="Times New Roman" panose="02020603050405020304" pitchFamily="18" charset="0"/>
              </a:rPr>
              <a:t>Muziejaus veiklos sklaida žiniasklaidoje</a:t>
            </a:r>
            <a:endParaRPr lang="en-US" sz="1400" b="0" i="0" u="none" strike="noStrike" baseline="0">
              <a:solidFill>
                <a:sysClr val="windowText" lastClr="000000"/>
              </a:solidFill>
              <a:latin typeface="Times New Roman" panose="02020603050405020304" pitchFamily="18" charset="0"/>
              <a:cs typeface="Times New Roman" panose="02020603050405020304" pitchFamily="18" charset="0"/>
            </a:endParaRPr>
          </a:p>
          <a:p>
            <a:pPr>
              <a:defRPr sz="1400" b="0" i="0" u="none" strike="noStrike" kern="1200" spc="0" baseline="0">
                <a:solidFill>
                  <a:schemeClr val="tx1">
                    <a:lumMod val="65000"/>
                    <a:lumOff val="35000"/>
                  </a:schemeClr>
                </a:solidFill>
                <a:latin typeface="+mn-lt"/>
                <a:ea typeface="+mn-ea"/>
                <a:cs typeface="+mn-cs"/>
              </a:defRPr>
            </a:pPr>
            <a:r>
              <a:rPr lang="lt-LT" sz="1400" b="0" i="0" u="none" strike="noStrike" baseline="0">
                <a:solidFill>
                  <a:sysClr val="windowText" lastClr="000000"/>
                </a:solidFill>
                <a:latin typeface="Times New Roman" panose="02020603050405020304" pitchFamily="18" charset="0"/>
                <a:cs typeface="Times New Roman" panose="02020603050405020304" pitchFamily="18" charset="0"/>
              </a:rPr>
              <a:t>2024–2025 m.</a:t>
            </a:r>
            <a:endParaRPr lang="lt-LT">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barChart>
        <c:barDir val="col"/>
        <c:grouping val="clustered"/>
        <c:varyColors val="0"/>
        <c:ser>
          <c:idx val="0"/>
          <c:order val="0"/>
          <c:tx>
            <c:strRef>
              <c:f>Lapas1!$B$1</c:f>
              <c:strCache>
                <c:ptCount val="1"/>
                <c:pt idx="0">
                  <c:v>2024 m.</c:v>
                </c:pt>
              </c:strCache>
            </c:strRef>
          </c:tx>
          <c:spPr>
            <a:solidFill>
              <a:schemeClr val="bg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3"/>
                <c:pt idx="0">
                  <c:v>Informaciniai pranešimai</c:v>
                </c:pt>
                <c:pt idx="1">
                  <c:v>Televizijos laidos</c:v>
                </c:pt>
                <c:pt idx="2">
                  <c:v>Radijo laidos</c:v>
                </c:pt>
              </c:strCache>
            </c:strRef>
          </c:cat>
          <c:val>
            <c:numRef>
              <c:f>Lapas1!$B$2:$B$5</c:f>
              <c:numCache>
                <c:formatCode>General</c:formatCode>
                <c:ptCount val="4"/>
                <c:pt idx="0">
                  <c:v>12</c:v>
                </c:pt>
                <c:pt idx="1">
                  <c:v>3</c:v>
                </c:pt>
                <c:pt idx="2">
                  <c:v>5</c:v>
                </c:pt>
              </c:numCache>
            </c:numRef>
          </c:val>
          <c:extLst>
            <c:ext xmlns:c16="http://schemas.microsoft.com/office/drawing/2014/chart" uri="{C3380CC4-5D6E-409C-BE32-E72D297353CC}">
              <c16:uniqueId val="{00000000-84A9-4A1C-8391-70519A1724A8}"/>
            </c:ext>
          </c:extLst>
        </c:ser>
        <c:ser>
          <c:idx val="1"/>
          <c:order val="1"/>
          <c:tx>
            <c:strRef>
              <c:f>Lapas1!$C$1</c:f>
              <c:strCache>
                <c:ptCount val="1"/>
                <c:pt idx="0">
                  <c:v>2025 m.</c:v>
                </c:pt>
              </c:strCache>
            </c:strRef>
          </c:tx>
          <c:spPr>
            <a:solidFill>
              <a:srgbClr val="294A37"/>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3"/>
                <c:pt idx="0">
                  <c:v>Informaciniai pranešimai</c:v>
                </c:pt>
                <c:pt idx="1">
                  <c:v>Televizijos laidos</c:v>
                </c:pt>
                <c:pt idx="2">
                  <c:v>Radijo laidos</c:v>
                </c:pt>
              </c:strCache>
            </c:strRef>
          </c:cat>
          <c:val>
            <c:numRef>
              <c:f>Lapas1!$C$2:$C$5</c:f>
              <c:numCache>
                <c:formatCode>General</c:formatCode>
                <c:ptCount val="4"/>
                <c:pt idx="0">
                  <c:v>20</c:v>
                </c:pt>
                <c:pt idx="1">
                  <c:v>9</c:v>
                </c:pt>
                <c:pt idx="2">
                  <c:v>6</c:v>
                </c:pt>
              </c:numCache>
            </c:numRef>
          </c:val>
          <c:extLst>
            <c:ext xmlns:c16="http://schemas.microsoft.com/office/drawing/2014/chart" uri="{C3380CC4-5D6E-409C-BE32-E72D297353CC}">
              <c16:uniqueId val="{00000001-84A9-4A1C-8391-70519A1724A8}"/>
            </c:ext>
          </c:extLst>
        </c:ser>
        <c:dLbls>
          <c:showLegendKey val="0"/>
          <c:showVal val="0"/>
          <c:showCatName val="0"/>
          <c:showSerName val="0"/>
          <c:showPercent val="0"/>
          <c:showBubbleSize val="0"/>
        </c:dLbls>
        <c:gapWidth val="219"/>
        <c:overlap val="-27"/>
        <c:axId val="226064256"/>
        <c:axId val="226065792"/>
      </c:barChart>
      <c:catAx>
        <c:axId val="226064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26065792"/>
        <c:crosses val="autoZero"/>
        <c:auto val="1"/>
        <c:lblAlgn val="ctr"/>
        <c:lblOffset val="100"/>
        <c:noMultiLvlLbl val="0"/>
      </c:catAx>
      <c:valAx>
        <c:axId val="226065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26064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solidFill>
                  <a:sysClr val="windowText" lastClr="000000"/>
                </a:solidFill>
                <a:latin typeface="Times New Roman" panose="02020603050405020304" pitchFamily="18" charset="0"/>
                <a:cs typeface="Times New Roman" panose="02020603050405020304" pitchFamily="18" charset="0"/>
              </a:rPr>
              <a:t>3 paveikslas. </a:t>
            </a:r>
            <a:r>
              <a:rPr lang="lt-LT" sz="1400" b="0" i="0" u="none" strike="noStrike" baseline="0">
                <a:solidFill>
                  <a:sysClr val="windowText" lastClr="000000"/>
                </a:solidFill>
                <a:latin typeface="Times New Roman" panose="02020603050405020304" pitchFamily="18" charset="0"/>
                <a:cs typeface="Times New Roman" panose="02020603050405020304" pitchFamily="18" charset="0"/>
              </a:rPr>
              <a:t>Muziejaus „Facebook“ auditorijos įsitraukimo rodiklių palyginimas 2024–2025 m.</a:t>
            </a:r>
            <a:endParaRPr lang="lt-LT">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barChart>
        <c:barDir val="col"/>
        <c:grouping val="clustered"/>
        <c:varyColors val="0"/>
        <c:ser>
          <c:idx val="0"/>
          <c:order val="0"/>
          <c:tx>
            <c:strRef>
              <c:f>Lapas1!$B$1</c:f>
              <c:strCache>
                <c:ptCount val="1"/>
                <c:pt idx="0">
                  <c:v>2024 m.</c:v>
                </c:pt>
              </c:strCache>
            </c:strRef>
          </c:tx>
          <c:spPr>
            <a:solidFill>
              <a:schemeClr val="bg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Susidomėjimai įrašais</c:v>
                </c:pt>
                <c:pt idx="1">
                  <c:v>Reakcijos</c:v>
                </c:pt>
                <c:pt idx="2">
                  <c:v>Komentarai</c:v>
                </c:pt>
                <c:pt idx="3">
                  <c:v>Pasidalijimai</c:v>
                </c:pt>
              </c:strCache>
            </c:strRef>
          </c:cat>
          <c:val>
            <c:numRef>
              <c:f>Lapas1!$B$2:$B$5</c:f>
              <c:numCache>
                <c:formatCode>#,##0</c:formatCode>
                <c:ptCount val="4"/>
                <c:pt idx="0">
                  <c:v>18938</c:v>
                </c:pt>
                <c:pt idx="1">
                  <c:v>5257</c:v>
                </c:pt>
                <c:pt idx="2" formatCode="General">
                  <c:v>112</c:v>
                </c:pt>
                <c:pt idx="3" formatCode="General">
                  <c:v>170</c:v>
                </c:pt>
              </c:numCache>
            </c:numRef>
          </c:val>
          <c:extLst>
            <c:ext xmlns:c16="http://schemas.microsoft.com/office/drawing/2014/chart" uri="{C3380CC4-5D6E-409C-BE32-E72D297353CC}">
              <c16:uniqueId val="{00000000-6AA3-4634-A9A3-28B3D4A2BE8D}"/>
            </c:ext>
          </c:extLst>
        </c:ser>
        <c:ser>
          <c:idx val="1"/>
          <c:order val="1"/>
          <c:tx>
            <c:strRef>
              <c:f>Lapas1!$C$1</c:f>
              <c:strCache>
                <c:ptCount val="1"/>
                <c:pt idx="0">
                  <c:v>2025 m.</c:v>
                </c:pt>
              </c:strCache>
            </c:strRef>
          </c:tx>
          <c:spPr>
            <a:solidFill>
              <a:srgbClr val="294A37"/>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Susidomėjimai įrašais</c:v>
                </c:pt>
                <c:pt idx="1">
                  <c:v>Reakcijos</c:v>
                </c:pt>
                <c:pt idx="2">
                  <c:v>Komentarai</c:v>
                </c:pt>
                <c:pt idx="3">
                  <c:v>Pasidalijimai</c:v>
                </c:pt>
              </c:strCache>
            </c:strRef>
          </c:cat>
          <c:val>
            <c:numRef>
              <c:f>Lapas1!$C$2:$C$5</c:f>
              <c:numCache>
                <c:formatCode>#,##0</c:formatCode>
                <c:ptCount val="4"/>
                <c:pt idx="0">
                  <c:v>47060</c:v>
                </c:pt>
                <c:pt idx="1">
                  <c:v>16886</c:v>
                </c:pt>
                <c:pt idx="2" formatCode="General">
                  <c:v>337</c:v>
                </c:pt>
                <c:pt idx="3" formatCode="General">
                  <c:v>610</c:v>
                </c:pt>
              </c:numCache>
            </c:numRef>
          </c:val>
          <c:extLst>
            <c:ext xmlns:c16="http://schemas.microsoft.com/office/drawing/2014/chart" uri="{C3380CC4-5D6E-409C-BE32-E72D297353CC}">
              <c16:uniqueId val="{00000001-6AA3-4634-A9A3-28B3D4A2BE8D}"/>
            </c:ext>
          </c:extLst>
        </c:ser>
        <c:dLbls>
          <c:showLegendKey val="0"/>
          <c:showVal val="0"/>
          <c:showCatName val="0"/>
          <c:showSerName val="0"/>
          <c:showPercent val="0"/>
          <c:showBubbleSize val="0"/>
        </c:dLbls>
        <c:gapWidth val="219"/>
        <c:overlap val="-27"/>
        <c:axId val="227260672"/>
        <c:axId val="227270656"/>
      </c:barChart>
      <c:catAx>
        <c:axId val="227260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27270656"/>
        <c:crosses val="autoZero"/>
        <c:auto val="1"/>
        <c:lblAlgn val="ctr"/>
        <c:lblOffset val="100"/>
        <c:noMultiLvlLbl val="0"/>
      </c:catAx>
      <c:valAx>
        <c:axId val="22727065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27260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9AD48-6D73-498A-8BB4-EF2425A34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db45712630b64dcaa20418b610cf96b2</Template>
  <TotalTime>2</TotalTime>
  <Pages>26</Pages>
  <Words>50907</Words>
  <Characters>29017</Characters>
  <Application>Microsoft Office Word</Application>
  <DocSecurity>0</DocSecurity>
  <Lines>241</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 Baranausko ir A. Vienuolio-Žukausko memorialinio muziejaus 2023 metų metinio ataskaitų rinkinio patvirtinimo (1 PRIEDAS)</vt:lpstr>
      <vt:lpstr/>
    </vt:vector>
  </TitlesOfParts>
  <Manager>2024-03-28</Manager>
  <Company/>
  <LinksUpToDate>false</LinksUpToDate>
  <CharactersWithSpaces>79765</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 Baranausko ir A. Vienuolio-Žukausko memorialinio muziejaus 2023 metų metinio ataskaitų rinkinio patvirtinimo (1 PRIEDAS)</dc:title>
  <dc:subject>1-TS-112</dc:subject>
  <dc:creator>ANYKŠČIŲ RAJONO SAVIVALDYBĖS TARYBA</dc:creator>
  <cp:keywords/>
  <dc:description/>
  <cp:lastModifiedBy>An Sav</cp:lastModifiedBy>
  <cp:revision>3</cp:revision>
  <cp:lastPrinted>2020-02-25T07:14:00Z</cp:lastPrinted>
  <dcterms:created xsi:type="dcterms:W3CDTF">2026-03-03T06:51:00Z</dcterms:created>
  <dcterms:modified xsi:type="dcterms:W3CDTF">2026-03-16T11:40:00Z</dcterms:modified>
  <cp:category>SPRENDIMAS</cp:category>
</cp:coreProperties>
</file>